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1D8" w:rsidRPr="006C31D8" w:rsidRDefault="006C31D8" w:rsidP="006C31D8">
      <w:pPr>
        <w:shd w:val="clear" w:color="auto" w:fill="FFFFFF"/>
        <w:spacing w:after="0" w:line="510" w:lineRule="atLeast"/>
        <w:jc w:val="center"/>
        <w:outlineLvl w:val="1"/>
        <w:rPr>
          <w:rFonts w:ascii="Times New Roman" w:eastAsia="Times New Roman" w:hAnsi="Times New Roman" w:cs="Times New Roman"/>
          <w:sz w:val="28"/>
          <w:szCs w:val="28"/>
          <w:lang w:eastAsia="uk-UA"/>
        </w:rPr>
      </w:pPr>
      <w:r w:rsidRPr="006C31D8">
        <w:rPr>
          <w:rFonts w:ascii="Times New Roman" w:eastAsia="Times New Roman" w:hAnsi="Times New Roman" w:cs="Times New Roman"/>
          <w:sz w:val="28"/>
          <w:szCs w:val="28"/>
          <w:lang w:eastAsia="uk-UA"/>
        </w:rPr>
        <w:t>НАЦІОНАЛЬНЕ АГЕНТСТВО З ПИТАНЬ ЗАПОБІГАННЯ КОРУПЦІЇ</w:t>
      </w:r>
    </w:p>
    <w:p w:rsidR="006C31D8" w:rsidRPr="006C31D8" w:rsidRDefault="006C31D8" w:rsidP="006C31D8">
      <w:pPr>
        <w:shd w:val="clear" w:color="auto" w:fill="FFFFFF"/>
        <w:spacing w:after="0" w:line="510" w:lineRule="atLeast"/>
        <w:jc w:val="center"/>
        <w:outlineLvl w:val="1"/>
        <w:rPr>
          <w:rFonts w:ascii="Times New Roman" w:eastAsia="Times New Roman" w:hAnsi="Times New Roman" w:cs="Times New Roman"/>
          <w:sz w:val="28"/>
          <w:szCs w:val="28"/>
          <w:lang w:eastAsia="uk-UA"/>
        </w:rPr>
      </w:pPr>
      <w:r w:rsidRPr="006C31D8">
        <w:rPr>
          <w:rFonts w:ascii="Times New Roman" w:eastAsia="Times New Roman" w:hAnsi="Times New Roman" w:cs="Times New Roman"/>
          <w:sz w:val="28"/>
          <w:szCs w:val="28"/>
          <w:lang w:eastAsia="uk-UA"/>
        </w:rPr>
        <w:t>НАКАЗ</w:t>
      </w:r>
    </w:p>
    <w:tbl>
      <w:tblPr>
        <w:tblW w:w="5000" w:type="pct"/>
        <w:tblCellSpacing w:w="22" w:type="dxa"/>
        <w:shd w:val="clear" w:color="auto" w:fill="FFFFFF"/>
        <w:tblCellMar>
          <w:top w:w="105" w:type="dxa"/>
          <w:left w:w="810" w:type="dxa"/>
          <w:bottom w:w="105" w:type="dxa"/>
          <w:right w:w="810" w:type="dxa"/>
        </w:tblCellMar>
        <w:tblLook w:val="04A0" w:firstRow="1" w:lastRow="0" w:firstColumn="1" w:lastColumn="0" w:noHBand="0" w:noVBand="1"/>
      </w:tblPr>
      <w:tblGrid>
        <w:gridCol w:w="3378"/>
        <w:gridCol w:w="2883"/>
        <w:gridCol w:w="3378"/>
      </w:tblGrid>
      <w:tr w:rsidR="006C31D8" w:rsidRPr="006C31D8" w:rsidTr="006C31D8">
        <w:trPr>
          <w:tblCellSpacing w:w="22" w:type="dxa"/>
        </w:trPr>
        <w:tc>
          <w:tcPr>
            <w:tcW w:w="1750" w:type="pct"/>
            <w:shd w:val="clear" w:color="auto" w:fill="FFFFFF"/>
            <w:tcMar>
              <w:top w:w="0" w:type="dxa"/>
              <w:left w:w="0" w:type="dxa"/>
              <w:bottom w:w="0" w:type="dxa"/>
              <w:right w:w="0" w:type="dxa"/>
            </w:tcMar>
            <w:hideMark/>
          </w:tcPr>
          <w:p w:rsidR="006C31D8" w:rsidRPr="006C31D8" w:rsidRDefault="006C31D8" w:rsidP="006C31D8">
            <w:pPr>
              <w:spacing w:after="0" w:line="360" w:lineRule="atLeast"/>
              <w:jc w:val="center"/>
              <w:rPr>
                <w:rFonts w:ascii="Times New Roman" w:eastAsia="Times New Roman" w:hAnsi="Times New Roman" w:cs="Times New Roman"/>
                <w:sz w:val="28"/>
                <w:szCs w:val="28"/>
                <w:lang w:eastAsia="uk-UA"/>
              </w:rPr>
            </w:pPr>
            <w:r w:rsidRPr="006C31D8">
              <w:rPr>
                <w:rFonts w:ascii="Times New Roman" w:eastAsia="Times New Roman" w:hAnsi="Times New Roman" w:cs="Times New Roman"/>
                <w:b/>
                <w:bCs/>
                <w:sz w:val="28"/>
                <w:szCs w:val="28"/>
                <w:lang w:eastAsia="uk-UA"/>
              </w:rPr>
              <w:t>23.07.2021</w:t>
            </w:r>
          </w:p>
        </w:tc>
        <w:tc>
          <w:tcPr>
            <w:tcW w:w="1500" w:type="pct"/>
            <w:shd w:val="clear" w:color="auto" w:fill="FFFFFF"/>
            <w:tcMar>
              <w:top w:w="0" w:type="dxa"/>
              <w:left w:w="0" w:type="dxa"/>
              <w:bottom w:w="0" w:type="dxa"/>
              <w:right w:w="0" w:type="dxa"/>
            </w:tcMar>
            <w:hideMark/>
          </w:tcPr>
          <w:p w:rsidR="006C31D8" w:rsidRPr="006C31D8" w:rsidRDefault="006C31D8" w:rsidP="006C31D8">
            <w:pPr>
              <w:spacing w:after="0" w:line="360" w:lineRule="atLeast"/>
              <w:jc w:val="center"/>
              <w:rPr>
                <w:rFonts w:ascii="Times New Roman" w:eastAsia="Times New Roman" w:hAnsi="Times New Roman" w:cs="Times New Roman"/>
                <w:sz w:val="28"/>
                <w:szCs w:val="28"/>
                <w:lang w:eastAsia="uk-UA"/>
              </w:rPr>
            </w:pPr>
            <w:r w:rsidRPr="006C31D8">
              <w:rPr>
                <w:rFonts w:ascii="Times New Roman" w:eastAsia="Times New Roman" w:hAnsi="Times New Roman" w:cs="Times New Roman"/>
                <w:b/>
                <w:bCs/>
                <w:sz w:val="28"/>
                <w:szCs w:val="28"/>
                <w:lang w:eastAsia="uk-UA"/>
              </w:rPr>
              <w:t>м. Київ</w:t>
            </w:r>
          </w:p>
        </w:tc>
        <w:tc>
          <w:tcPr>
            <w:tcW w:w="1750" w:type="pct"/>
            <w:shd w:val="clear" w:color="auto" w:fill="FFFFFF"/>
            <w:tcMar>
              <w:top w:w="0" w:type="dxa"/>
              <w:left w:w="0" w:type="dxa"/>
              <w:bottom w:w="0" w:type="dxa"/>
              <w:right w:w="0" w:type="dxa"/>
            </w:tcMar>
            <w:hideMark/>
          </w:tcPr>
          <w:p w:rsidR="006C31D8" w:rsidRPr="006C31D8" w:rsidRDefault="006C31D8" w:rsidP="006C31D8">
            <w:pPr>
              <w:spacing w:after="0" w:line="360" w:lineRule="atLeast"/>
              <w:jc w:val="center"/>
              <w:rPr>
                <w:rFonts w:ascii="Times New Roman" w:eastAsia="Times New Roman" w:hAnsi="Times New Roman" w:cs="Times New Roman"/>
                <w:sz w:val="28"/>
                <w:szCs w:val="28"/>
                <w:lang w:eastAsia="uk-UA"/>
              </w:rPr>
            </w:pPr>
            <w:r w:rsidRPr="006C31D8">
              <w:rPr>
                <w:rFonts w:ascii="Times New Roman" w:eastAsia="Times New Roman" w:hAnsi="Times New Roman" w:cs="Times New Roman"/>
                <w:b/>
                <w:bCs/>
                <w:sz w:val="28"/>
                <w:szCs w:val="28"/>
                <w:lang w:eastAsia="uk-UA"/>
              </w:rPr>
              <w:t>N 450/21</w:t>
            </w:r>
          </w:p>
        </w:tc>
      </w:tr>
    </w:tbl>
    <w:p w:rsidR="006C31D8" w:rsidRPr="006C31D8" w:rsidRDefault="006C31D8" w:rsidP="006C31D8">
      <w:pPr>
        <w:shd w:val="clear" w:color="auto" w:fill="FFFFFF"/>
        <w:spacing w:after="0" w:line="360" w:lineRule="atLeast"/>
        <w:jc w:val="center"/>
        <w:rPr>
          <w:rFonts w:ascii="Times New Roman" w:eastAsia="Times New Roman" w:hAnsi="Times New Roman" w:cs="Times New Roman"/>
          <w:sz w:val="28"/>
          <w:szCs w:val="28"/>
          <w:lang w:eastAsia="uk-UA"/>
        </w:rPr>
      </w:pPr>
      <w:r w:rsidRPr="006C31D8">
        <w:rPr>
          <w:rFonts w:ascii="Times New Roman" w:eastAsia="Times New Roman" w:hAnsi="Times New Roman" w:cs="Times New Roman"/>
          <w:b/>
          <w:bCs/>
          <w:sz w:val="28"/>
          <w:szCs w:val="28"/>
          <w:lang w:eastAsia="uk-UA"/>
        </w:rPr>
        <w:t>Зареєстровано в Міністерстві юстиції України</w:t>
      </w:r>
      <w:r w:rsidRPr="006C31D8">
        <w:rPr>
          <w:rFonts w:ascii="Times New Roman" w:eastAsia="Times New Roman" w:hAnsi="Times New Roman" w:cs="Times New Roman"/>
          <w:b/>
          <w:bCs/>
          <w:sz w:val="28"/>
          <w:szCs w:val="28"/>
          <w:lang w:eastAsia="uk-UA"/>
        </w:rPr>
        <w:br/>
        <w:t>29 липня 2021 р. за N 988/36610</w:t>
      </w:r>
    </w:p>
    <w:p w:rsidR="006C31D8" w:rsidRPr="006C31D8" w:rsidRDefault="006C31D8" w:rsidP="006C31D8">
      <w:pPr>
        <w:shd w:val="clear" w:color="auto" w:fill="FFFFFF"/>
        <w:spacing w:after="0" w:line="240" w:lineRule="auto"/>
        <w:jc w:val="center"/>
        <w:outlineLvl w:val="1"/>
        <w:rPr>
          <w:rFonts w:ascii="Times New Roman" w:eastAsia="Times New Roman" w:hAnsi="Times New Roman" w:cs="Times New Roman"/>
          <w:sz w:val="28"/>
          <w:szCs w:val="28"/>
          <w:lang w:eastAsia="uk-UA"/>
        </w:rPr>
      </w:pPr>
      <w:r w:rsidRPr="006C31D8">
        <w:rPr>
          <w:rFonts w:ascii="Times New Roman" w:eastAsia="Times New Roman" w:hAnsi="Times New Roman" w:cs="Times New Roman"/>
          <w:sz w:val="28"/>
          <w:szCs w:val="28"/>
          <w:lang w:eastAsia="uk-UA"/>
        </w:rPr>
        <w:t>Про затвердження Порядку інформування Національного агентства з питань запобігання корупції про суттєві зміни у майновому стані суб'єкта декларування</w:t>
      </w:r>
    </w:p>
    <w:p w:rsidR="006C31D8" w:rsidRPr="006C31D8" w:rsidRDefault="006C31D8" w:rsidP="006C31D8">
      <w:pPr>
        <w:shd w:val="clear" w:color="auto" w:fill="FFFFFF"/>
        <w:spacing w:after="0" w:line="360" w:lineRule="atLeast"/>
        <w:jc w:val="both"/>
        <w:rPr>
          <w:rFonts w:ascii="Times New Roman" w:eastAsia="Times New Roman" w:hAnsi="Times New Roman" w:cs="Times New Roman"/>
          <w:sz w:val="28"/>
          <w:szCs w:val="28"/>
          <w:lang w:eastAsia="uk-UA"/>
        </w:rPr>
      </w:pPr>
      <w:r w:rsidRPr="006C31D8">
        <w:rPr>
          <w:rFonts w:ascii="Times New Roman" w:eastAsia="Times New Roman" w:hAnsi="Times New Roman" w:cs="Times New Roman"/>
          <w:sz w:val="28"/>
          <w:szCs w:val="28"/>
          <w:lang w:eastAsia="uk-UA"/>
        </w:rPr>
        <w:t>Відповідно до </w:t>
      </w:r>
      <w:hyperlink r:id="rId4" w:tgtFrame="_top" w:history="1">
        <w:r w:rsidRPr="006C31D8">
          <w:rPr>
            <w:rFonts w:ascii="Times New Roman" w:eastAsia="Times New Roman" w:hAnsi="Times New Roman" w:cs="Times New Roman"/>
            <w:sz w:val="28"/>
            <w:szCs w:val="28"/>
            <w:lang w:eastAsia="uk-UA"/>
          </w:rPr>
          <w:t>пункту 5 частини першої статті 12</w:t>
        </w:r>
      </w:hyperlink>
      <w:r w:rsidRPr="006C31D8">
        <w:rPr>
          <w:rFonts w:ascii="Times New Roman" w:eastAsia="Times New Roman" w:hAnsi="Times New Roman" w:cs="Times New Roman"/>
          <w:sz w:val="28"/>
          <w:szCs w:val="28"/>
          <w:lang w:eastAsia="uk-UA"/>
        </w:rPr>
        <w:t>, </w:t>
      </w:r>
      <w:hyperlink r:id="rId5" w:tgtFrame="_top" w:history="1">
        <w:r w:rsidRPr="006C31D8">
          <w:rPr>
            <w:rFonts w:ascii="Times New Roman" w:eastAsia="Times New Roman" w:hAnsi="Times New Roman" w:cs="Times New Roman"/>
            <w:sz w:val="28"/>
            <w:szCs w:val="28"/>
            <w:lang w:eastAsia="uk-UA"/>
          </w:rPr>
          <w:t>частин четвертої</w:t>
        </w:r>
      </w:hyperlink>
      <w:r w:rsidRPr="006C31D8">
        <w:rPr>
          <w:rFonts w:ascii="Times New Roman" w:eastAsia="Times New Roman" w:hAnsi="Times New Roman" w:cs="Times New Roman"/>
          <w:sz w:val="28"/>
          <w:szCs w:val="28"/>
          <w:lang w:eastAsia="uk-UA"/>
        </w:rPr>
        <w:t>, </w:t>
      </w:r>
      <w:hyperlink r:id="rId6" w:tgtFrame="_top" w:history="1">
        <w:r w:rsidRPr="006C31D8">
          <w:rPr>
            <w:rFonts w:ascii="Times New Roman" w:eastAsia="Times New Roman" w:hAnsi="Times New Roman" w:cs="Times New Roman"/>
            <w:sz w:val="28"/>
            <w:szCs w:val="28"/>
            <w:lang w:eastAsia="uk-UA"/>
          </w:rPr>
          <w:t>п'ятої статті 52 Закону України "Про запобігання корупції"</w:t>
        </w:r>
      </w:hyperlink>
    </w:p>
    <w:p w:rsidR="006C31D8" w:rsidRPr="006C31D8" w:rsidRDefault="006C31D8" w:rsidP="006C31D8">
      <w:pPr>
        <w:shd w:val="clear" w:color="auto" w:fill="FFFFFF"/>
        <w:spacing w:after="0" w:line="360" w:lineRule="atLeast"/>
        <w:jc w:val="both"/>
        <w:rPr>
          <w:rFonts w:ascii="Times New Roman" w:eastAsia="Times New Roman" w:hAnsi="Times New Roman" w:cs="Times New Roman"/>
          <w:sz w:val="28"/>
          <w:szCs w:val="28"/>
          <w:lang w:eastAsia="uk-UA"/>
        </w:rPr>
      </w:pPr>
      <w:r w:rsidRPr="006C31D8">
        <w:rPr>
          <w:rFonts w:ascii="Times New Roman" w:eastAsia="Times New Roman" w:hAnsi="Times New Roman" w:cs="Times New Roman"/>
          <w:b/>
          <w:bCs/>
          <w:sz w:val="28"/>
          <w:szCs w:val="28"/>
          <w:lang w:eastAsia="uk-UA"/>
        </w:rPr>
        <w:t>НАКАЗУЮ:</w:t>
      </w:r>
    </w:p>
    <w:p w:rsidR="006C31D8" w:rsidRPr="006C31D8" w:rsidRDefault="006C31D8" w:rsidP="006C31D8">
      <w:pPr>
        <w:shd w:val="clear" w:color="auto" w:fill="FFFFFF"/>
        <w:spacing w:after="0" w:line="360" w:lineRule="atLeast"/>
        <w:jc w:val="both"/>
        <w:rPr>
          <w:rFonts w:ascii="Times New Roman" w:eastAsia="Times New Roman" w:hAnsi="Times New Roman" w:cs="Times New Roman"/>
          <w:sz w:val="28"/>
          <w:szCs w:val="28"/>
          <w:lang w:eastAsia="uk-UA"/>
        </w:rPr>
      </w:pPr>
      <w:r w:rsidRPr="006C31D8">
        <w:rPr>
          <w:rFonts w:ascii="Times New Roman" w:eastAsia="Times New Roman" w:hAnsi="Times New Roman" w:cs="Times New Roman"/>
          <w:sz w:val="28"/>
          <w:szCs w:val="28"/>
          <w:lang w:eastAsia="uk-UA"/>
        </w:rPr>
        <w:t>1. Затвердити Порядок інформування Національного агентства з питань запобігання корупції про суттєві зміни у майновом</w:t>
      </w:r>
      <w:bookmarkStart w:id="0" w:name="_GoBack"/>
      <w:bookmarkEnd w:id="0"/>
      <w:r w:rsidRPr="006C31D8">
        <w:rPr>
          <w:rFonts w:ascii="Times New Roman" w:eastAsia="Times New Roman" w:hAnsi="Times New Roman" w:cs="Times New Roman"/>
          <w:sz w:val="28"/>
          <w:szCs w:val="28"/>
          <w:lang w:eastAsia="uk-UA"/>
        </w:rPr>
        <w:t>у стані суб'єкта декларування, що додається.</w:t>
      </w:r>
    </w:p>
    <w:p w:rsidR="006C31D8" w:rsidRPr="006C31D8" w:rsidRDefault="006C31D8" w:rsidP="006C31D8">
      <w:pPr>
        <w:shd w:val="clear" w:color="auto" w:fill="FFFFFF"/>
        <w:spacing w:after="0" w:line="360" w:lineRule="atLeast"/>
        <w:jc w:val="both"/>
        <w:rPr>
          <w:rFonts w:ascii="Times New Roman" w:eastAsia="Times New Roman" w:hAnsi="Times New Roman" w:cs="Times New Roman"/>
          <w:sz w:val="28"/>
          <w:szCs w:val="28"/>
          <w:lang w:eastAsia="uk-UA"/>
        </w:rPr>
      </w:pPr>
      <w:r w:rsidRPr="006C31D8">
        <w:rPr>
          <w:rFonts w:ascii="Times New Roman" w:eastAsia="Times New Roman" w:hAnsi="Times New Roman" w:cs="Times New Roman"/>
          <w:sz w:val="28"/>
          <w:szCs w:val="28"/>
          <w:lang w:eastAsia="uk-UA"/>
        </w:rPr>
        <w:t>2. Управлінню проведення обов'язкових повних перевірок подати цей наказ на державну реєстрацію до Міністерства юстиції України.</w:t>
      </w:r>
    </w:p>
    <w:p w:rsidR="006C31D8" w:rsidRPr="006C31D8" w:rsidRDefault="006C31D8" w:rsidP="006C31D8">
      <w:pPr>
        <w:shd w:val="clear" w:color="auto" w:fill="FFFFFF"/>
        <w:spacing w:after="0" w:line="360" w:lineRule="atLeast"/>
        <w:jc w:val="both"/>
        <w:rPr>
          <w:rFonts w:ascii="Times New Roman" w:eastAsia="Times New Roman" w:hAnsi="Times New Roman" w:cs="Times New Roman"/>
          <w:sz w:val="28"/>
          <w:szCs w:val="28"/>
          <w:lang w:eastAsia="uk-UA"/>
        </w:rPr>
      </w:pPr>
      <w:r w:rsidRPr="006C31D8">
        <w:rPr>
          <w:rFonts w:ascii="Times New Roman" w:eastAsia="Times New Roman" w:hAnsi="Times New Roman" w:cs="Times New Roman"/>
          <w:sz w:val="28"/>
          <w:szCs w:val="28"/>
          <w:lang w:eastAsia="uk-UA"/>
        </w:rPr>
        <w:t>3. Контроль за виконанням цього наказу покласти на заступника Голови Національного агентства з питань запобігання корупції Романа СУХОСТАВЦЯ.</w:t>
      </w:r>
    </w:p>
    <w:p w:rsidR="006C31D8" w:rsidRPr="006C31D8" w:rsidRDefault="006C31D8" w:rsidP="006C31D8">
      <w:pPr>
        <w:shd w:val="clear" w:color="auto" w:fill="FFFFFF"/>
        <w:spacing w:after="0" w:line="360" w:lineRule="atLeast"/>
        <w:jc w:val="both"/>
        <w:rPr>
          <w:rFonts w:ascii="Times New Roman" w:eastAsia="Times New Roman" w:hAnsi="Times New Roman" w:cs="Times New Roman"/>
          <w:sz w:val="28"/>
          <w:szCs w:val="28"/>
          <w:lang w:eastAsia="uk-UA"/>
        </w:rPr>
      </w:pPr>
      <w:r w:rsidRPr="006C31D8">
        <w:rPr>
          <w:rFonts w:ascii="Times New Roman" w:eastAsia="Times New Roman" w:hAnsi="Times New Roman" w:cs="Times New Roman"/>
          <w:sz w:val="28"/>
          <w:szCs w:val="28"/>
          <w:lang w:eastAsia="uk-UA"/>
        </w:rPr>
        <w:t>4. Цей наказ набирає чинності з 01 грудня 2021 року, але не раніше дня його офіційного опублікування.</w:t>
      </w:r>
    </w:p>
    <w:p w:rsidR="006C31D8" w:rsidRPr="006C31D8" w:rsidRDefault="006C31D8" w:rsidP="006C31D8">
      <w:pPr>
        <w:shd w:val="clear" w:color="auto" w:fill="FFFFFF"/>
        <w:spacing w:after="0" w:line="360" w:lineRule="atLeast"/>
        <w:jc w:val="both"/>
        <w:rPr>
          <w:rFonts w:ascii="Times New Roman" w:eastAsia="Times New Roman" w:hAnsi="Times New Roman" w:cs="Times New Roman"/>
          <w:sz w:val="28"/>
          <w:szCs w:val="28"/>
          <w:lang w:eastAsia="uk-UA"/>
        </w:rPr>
      </w:pPr>
      <w:r w:rsidRPr="006C31D8">
        <w:rPr>
          <w:rFonts w:ascii="Times New Roman" w:eastAsia="Times New Roman" w:hAnsi="Times New Roman" w:cs="Times New Roman"/>
          <w:sz w:val="28"/>
          <w:szCs w:val="28"/>
          <w:lang w:eastAsia="uk-UA"/>
        </w:rPr>
        <w:t> </w:t>
      </w:r>
    </w:p>
    <w:tbl>
      <w:tblPr>
        <w:tblW w:w="5000" w:type="pct"/>
        <w:tblCellSpacing w:w="22" w:type="dxa"/>
        <w:shd w:val="clear" w:color="auto" w:fill="FFFFFF"/>
        <w:tblCellMar>
          <w:top w:w="105" w:type="dxa"/>
          <w:left w:w="810" w:type="dxa"/>
          <w:bottom w:w="105" w:type="dxa"/>
          <w:right w:w="810" w:type="dxa"/>
        </w:tblCellMar>
        <w:tblLook w:val="04A0" w:firstRow="1" w:lastRow="0" w:firstColumn="1" w:lastColumn="0" w:noHBand="0" w:noVBand="1"/>
      </w:tblPr>
      <w:tblGrid>
        <w:gridCol w:w="4819"/>
        <w:gridCol w:w="4820"/>
      </w:tblGrid>
      <w:tr w:rsidR="006C31D8" w:rsidRPr="006C31D8" w:rsidTr="006C31D8">
        <w:trPr>
          <w:tblCellSpacing w:w="22" w:type="dxa"/>
        </w:trPr>
        <w:tc>
          <w:tcPr>
            <w:tcW w:w="2500" w:type="pct"/>
            <w:shd w:val="clear" w:color="auto" w:fill="FFFFFF"/>
            <w:tcMar>
              <w:top w:w="0" w:type="dxa"/>
              <w:left w:w="0" w:type="dxa"/>
              <w:bottom w:w="0" w:type="dxa"/>
              <w:right w:w="0" w:type="dxa"/>
            </w:tcMar>
            <w:hideMark/>
          </w:tcPr>
          <w:p w:rsidR="006C31D8" w:rsidRPr="006C31D8" w:rsidRDefault="006C31D8" w:rsidP="006C31D8">
            <w:pPr>
              <w:spacing w:after="0" w:line="360" w:lineRule="atLeast"/>
              <w:jc w:val="center"/>
              <w:rPr>
                <w:rFonts w:ascii="Times New Roman" w:eastAsia="Times New Roman" w:hAnsi="Times New Roman" w:cs="Times New Roman"/>
                <w:sz w:val="28"/>
                <w:szCs w:val="28"/>
                <w:lang w:eastAsia="uk-UA"/>
              </w:rPr>
            </w:pPr>
            <w:r w:rsidRPr="006C31D8">
              <w:rPr>
                <w:rFonts w:ascii="Times New Roman" w:eastAsia="Times New Roman" w:hAnsi="Times New Roman" w:cs="Times New Roman"/>
                <w:b/>
                <w:bCs/>
                <w:sz w:val="28"/>
                <w:szCs w:val="28"/>
                <w:lang w:eastAsia="uk-UA"/>
              </w:rPr>
              <w:t>Голова</w:t>
            </w:r>
          </w:p>
        </w:tc>
        <w:tc>
          <w:tcPr>
            <w:tcW w:w="2500" w:type="pct"/>
            <w:shd w:val="clear" w:color="auto" w:fill="FFFFFF"/>
            <w:tcMar>
              <w:top w:w="0" w:type="dxa"/>
              <w:left w:w="0" w:type="dxa"/>
              <w:bottom w:w="0" w:type="dxa"/>
              <w:right w:w="0" w:type="dxa"/>
            </w:tcMar>
            <w:vAlign w:val="bottom"/>
            <w:hideMark/>
          </w:tcPr>
          <w:p w:rsidR="006C31D8" w:rsidRPr="006C31D8" w:rsidRDefault="006C31D8" w:rsidP="006C31D8">
            <w:pPr>
              <w:spacing w:after="0" w:line="360" w:lineRule="atLeast"/>
              <w:jc w:val="center"/>
              <w:rPr>
                <w:rFonts w:ascii="Times New Roman" w:eastAsia="Times New Roman" w:hAnsi="Times New Roman" w:cs="Times New Roman"/>
                <w:sz w:val="28"/>
                <w:szCs w:val="28"/>
                <w:lang w:eastAsia="uk-UA"/>
              </w:rPr>
            </w:pPr>
            <w:r w:rsidRPr="006C31D8">
              <w:rPr>
                <w:rFonts w:ascii="Times New Roman" w:eastAsia="Times New Roman" w:hAnsi="Times New Roman" w:cs="Times New Roman"/>
                <w:b/>
                <w:bCs/>
                <w:sz w:val="28"/>
                <w:szCs w:val="28"/>
                <w:lang w:eastAsia="uk-UA"/>
              </w:rPr>
              <w:t>Олександр НОВІКОВ</w:t>
            </w:r>
          </w:p>
        </w:tc>
      </w:tr>
      <w:tr w:rsidR="006C31D8" w:rsidRPr="006C31D8" w:rsidTr="006C31D8">
        <w:trPr>
          <w:tblCellSpacing w:w="22" w:type="dxa"/>
        </w:trPr>
        <w:tc>
          <w:tcPr>
            <w:tcW w:w="2500" w:type="pct"/>
            <w:shd w:val="clear" w:color="auto" w:fill="FFFFFF"/>
            <w:tcMar>
              <w:top w:w="0" w:type="dxa"/>
              <w:left w:w="0" w:type="dxa"/>
              <w:bottom w:w="0" w:type="dxa"/>
              <w:right w:w="0" w:type="dxa"/>
            </w:tcMar>
            <w:hideMark/>
          </w:tcPr>
          <w:p w:rsidR="006C31D8" w:rsidRPr="006C31D8" w:rsidRDefault="006C31D8" w:rsidP="006C31D8">
            <w:pPr>
              <w:spacing w:after="0" w:line="360" w:lineRule="atLeast"/>
              <w:jc w:val="center"/>
              <w:rPr>
                <w:rFonts w:ascii="Times New Roman" w:eastAsia="Times New Roman" w:hAnsi="Times New Roman" w:cs="Times New Roman"/>
                <w:sz w:val="28"/>
                <w:szCs w:val="28"/>
                <w:lang w:eastAsia="uk-UA"/>
              </w:rPr>
            </w:pPr>
            <w:r w:rsidRPr="006C31D8">
              <w:rPr>
                <w:rFonts w:ascii="Times New Roman" w:eastAsia="Times New Roman" w:hAnsi="Times New Roman" w:cs="Times New Roman"/>
                <w:b/>
                <w:bCs/>
                <w:sz w:val="28"/>
                <w:szCs w:val="28"/>
                <w:lang w:eastAsia="uk-UA"/>
              </w:rPr>
              <w:t>ПОГОДЖЕНО:</w:t>
            </w:r>
          </w:p>
        </w:tc>
        <w:tc>
          <w:tcPr>
            <w:tcW w:w="2500" w:type="pct"/>
            <w:shd w:val="clear" w:color="auto" w:fill="FFFFFF"/>
            <w:tcMar>
              <w:top w:w="0" w:type="dxa"/>
              <w:left w:w="0" w:type="dxa"/>
              <w:bottom w:w="0" w:type="dxa"/>
              <w:right w:w="0" w:type="dxa"/>
            </w:tcMar>
            <w:vAlign w:val="bottom"/>
            <w:hideMark/>
          </w:tcPr>
          <w:p w:rsidR="006C31D8" w:rsidRPr="006C31D8" w:rsidRDefault="006C31D8" w:rsidP="006C31D8">
            <w:pPr>
              <w:spacing w:after="0" w:line="360" w:lineRule="atLeast"/>
              <w:jc w:val="center"/>
              <w:rPr>
                <w:rFonts w:ascii="Times New Roman" w:eastAsia="Times New Roman" w:hAnsi="Times New Roman" w:cs="Times New Roman"/>
                <w:sz w:val="28"/>
                <w:szCs w:val="28"/>
                <w:lang w:eastAsia="uk-UA"/>
              </w:rPr>
            </w:pPr>
            <w:r w:rsidRPr="006C31D8">
              <w:rPr>
                <w:rFonts w:ascii="Times New Roman" w:eastAsia="Times New Roman" w:hAnsi="Times New Roman" w:cs="Times New Roman"/>
                <w:sz w:val="28"/>
                <w:szCs w:val="28"/>
                <w:lang w:eastAsia="uk-UA"/>
              </w:rPr>
              <w:t> </w:t>
            </w:r>
          </w:p>
        </w:tc>
      </w:tr>
      <w:tr w:rsidR="006C31D8" w:rsidRPr="006C31D8" w:rsidTr="006C31D8">
        <w:trPr>
          <w:tblCellSpacing w:w="22" w:type="dxa"/>
        </w:trPr>
        <w:tc>
          <w:tcPr>
            <w:tcW w:w="2500" w:type="pct"/>
            <w:shd w:val="clear" w:color="auto" w:fill="FFFFFF"/>
            <w:tcMar>
              <w:top w:w="0" w:type="dxa"/>
              <w:left w:w="0" w:type="dxa"/>
              <w:bottom w:w="0" w:type="dxa"/>
              <w:right w:w="0" w:type="dxa"/>
            </w:tcMar>
            <w:hideMark/>
          </w:tcPr>
          <w:p w:rsidR="006C31D8" w:rsidRPr="006C31D8" w:rsidRDefault="006C31D8" w:rsidP="006C31D8">
            <w:pPr>
              <w:spacing w:after="0" w:line="360" w:lineRule="atLeast"/>
              <w:jc w:val="center"/>
              <w:rPr>
                <w:rFonts w:ascii="Times New Roman" w:eastAsia="Times New Roman" w:hAnsi="Times New Roman" w:cs="Times New Roman"/>
                <w:sz w:val="28"/>
                <w:szCs w:val="28"/>
                <w:lang w:eastAsia="uk-UA"/>
              </w:rPr>
            </w:pPr>
            <w:r w:rsidRPr="006C31D8">
              <w:rPr>
                <w:rFonts w:ascii="Times New Roman" w:eastAsia="Times New Roman" w:hAnsi="Times New Roman" w:cs="Times New Roman"/>
                <w:b/>
                <w:bCs/>
                <w:sz w:val="28"/>
                <w:szCs w:val="28"/>
                <w:lang w:eastAsia="uk-UA"/>
              </w:rPr>
              <w:t>Перший заступник Міністра</w:t>
            </w:r>
            <w:r w:rsidRPr="006C31D8">
              <w:rPr>
                <w:rFonts w:ascii="Times New Roman" w:eastAsia="Times New Roman" w:hAnsi="Times New Roman" w:cs="Times New Roman"/>
                <w:b/>
                <w:bCs/>
                <w:sz w:val="28"/>
                <w:szCs w:val="28"/>
                <w:lang w:eastAsia="uk-UA"/>
              </w:rPr>
              <w:br/>
              <w:t>цифрової трансформації України</w:t>
            </w:r>
          </w:p>
        </w:tc>
        <w:tc>
          <w:tcPr>
            <w:tcW w:w="2500" w:type="pct"/>
            <w:shd w:val="clear" w:color="auto" w:fill="FFFFFF"/>
            <w:tcMar>
              <w:top w:w="0" w:type="dxa"/>
              <w:left w:w="0" w:type="dxa"/>
              <w:bottom w:w="0" w:type="dxa"/>
              <w:right w:w="0" w:type="dxa"/>
            </w:tcMar>
            <w:vAlign w:val="bottom"/>
            <w:hideMark/>
          </w:tcPr>
          <w:p w:rsidR="006C31D8" w:rsidRPr="006C31D8" w:rsidRDefault="006C31D8" w:rsidP="006C31D8">
            <w:pPr>
              <w:spacing w:after="0" w:line="360" w:lineRule="atLeast"/>
              <w:jc w:val="center"/>
              <w:rPr>
                <w:rFonts w:ascii="Times New Roman" w:eastAsia="Times New Roman" w:hAnsi="Times New Roman" w:cs="Times New Roman"/>
                <w:sz w:val="28"/>
                <w:szCs w:val="28"/>
                <w:lang w:eastAsia="uk-UA"/>
              </w:rPr>
            </w:pPr>
            <w:r w:rsidRPr="006C31D8">
              <w:rPr>
                <w:rFonts w:ascii="Times New Roman" w:eastAsia="Times New Roman" w:hAnsi="Times New Roman" w:cs="Times New Roman"/>
                <w:b/>
                <w:bCs/>
                <w:sz w:val="28"/>
                <w:szCs w:val="28"/>
                <w:lang w:eastAsia="uk-UA"/>
              </w:rPr>
              <w:t>Олексій ВИСКУБ</w:t>
            </w:r>
          </w:p>
        </w:tc>
      </w:tr>
    </w:tbl>
    <w:p w:rsidR="006C31D8" w:rsidRPr="006C31D8" w:rsidRDefault="006C31D8" w:rsidP="006C31D8">
      <w:pPr>
        <w:shd w:val="clear" w:color="auto" w:fill="FFFFFF"/>
        <w:spacing w:after="0" w:line="360" w:lineRule="atLeast"/>
        <w:jc w:val="both"/>
        <w:rPr>
          <w:rFonts w:ascii="Times New Roman" w:eastAsia="Times New Roman" w:hAnsi="Times New Roman" w:cs="Times New Roman"/>
          <w:sz w:val="28"/>
          <w:szCs w:val="28"/>
          <w:lang w:eastAsia="uk-UA"/>
        </w:rPr>
      </w:pPr>
      <w:r w:rsidRPr="006C31D8">
        <w:rPr>
          <w:rFonts w:ascii="Times New Roman" w:eastAsia="Times New Roman" w:hAnsi="Times New Roman" w:cs="Times New Roman"/>
          <w:b/>
          <w:bCs/>
          <w:sz w:val="28"/>
          <w:szCs w:val="28"/>
          <w:lang w:eastAsia="uk-UA"/>
        </w:rPr>
        <w:t> </w:t>
      </w:r>
    </w:p>
    <w:p w:rsidR="006C31D8" w:rsidRPr="006C31D8" w:rsidRDefault="006C31D8" w:rsidP="006C31D8">
      <w:pPr>
        <w:shd w:val="clear" w:color="auto" w:fill="FFFFFF"/>
        <w:spacing w:after="0" w:line="360" w:lineRule="atLeast"/>
        <w:rPr>
          <w:rFonts w:ascii="Times New Roman" w:eastAsia="Times New Roman" w:hAnsi="Times New Roman" w:cs="Times New Roman"/>
          <w:sz w:val="28"/>
          <w:szCs w:val="28"/>
          <w:lang w:eastAsia="uk-UA"/>
        </w:rPr>
      </w:pPr>
      <w:r w:rsidRPr="006C31D8">
        <w:rPr>
          <w:rFonts w:ascii="Times New Roman" w:eastAsia="Times New Roman" w:hAnsi="Times New Roman" w:cs="Times New Roman"/>
          <w:sz w:val="28"/>
          <w:szCs w:val="28"/>
          <w:lang w:eastAsia="uk-UA"/>
        </w:rPr>
        <w:t>ЗАТВЕРДЖЕНО</w:t>
      </w:r>
      <w:r w:rsidRPr="006C31D8">
        <w:rPr>
          <w:rFonts w:ascii="Times New Roman" w:eastAsia="Times New Roman" w:hAnsi="Times New Roman" w:cs="Times New Roman"/>
          <w:sz w:val="28"/>
          <w:szCs w:val="28"/>
          <w:lang w:eastAsia="uk-UA"/>
        </w:rPr>
        <w:br/>
        <w:t>Наказ Національного агентства з питань запобігання корупції</w:t>
      </w:r>
      <w:r w:rsidRPr="006C31D8">
        <w:rPr>
          <w:rFonts w:ascii="Times New Roman" w:eastAsia="Times New Roman" w:hAnsi="Times New Roman" w:cs="Times New Roman"/>
          <w:sz w:val="28"/>
          <w:szCs w:val="28"/>
          <w:lang w:eastAsia="uk-UA"/>
        </w:rPr>
        <w:br/>
        <w:t>23 липня 2021 року N 450/21</w:t>
      </w:r>
    </w:p>
    <w:p w:rsidR="006C31D8" w:rsidRPr="006C31D8" w:rsidRDefault="006C31D8" w:rsidP="006C31D8">
      <w:pPr>
        <w:shd w:val="clear" w:color="auto" w:fill="FFFFFF"/>
        <w:spacing w:after="0" w:line="435" w:lineRule="atLeast"/>
        <w:jc w:val="center"/>
        <w:outlineLvl w:val="2"/>
        <w:rPr>
          <w:rFonts w:ascii="Times New Roman" w:eastAsia="Times New Roman" w:hAnsi="Times New Roman" w:cs="Times New Roman"/>
          <w:sz w:val="28"/>
          <w:szCs w:val="28"/>
          <w:lang w:eastAsia="uk-UA"/>
        </w:rPr>
      </w:pPr>
      <w:r w:rsidRPr="006C31D8">
        <w:rPr>
          <w:rFonts w:ascii="Times New Roman" w:eastAsia="Times New Roman" w:hAnsi="Times New Roman" w:cs="Times New Roman"/>
          <w:sz w:val="28"/>
          <w:szCs w:val="28"/>
          <w:lang w:eastAsia="uk-UA"/>
        </w:rPr>
        <w:t>ПОРЯДОК</w:t>
      </w:r>
      <w:r w:rsidRPr="006C31D8">
        <w:rPr>
          <w:rFonts w:ascii="Times New Roman" w:eastAsia="Times New Roman" w:hAnsi="Times New Roman" w:cs="Times New Roman"/>
          <w:sz w:val="28"/>
          <w:szCs w:val="28"/>
          <w:lang w:eastAsia="uk-UA"/>
        </w:rPr>
        <w:br/>
        <w:t>інформування Національного агентства з питань запобігання корупції про суттєві зміни у майновому стані суб'єкта декларування</w:t>
      </w:r>
    </w:p>
    <w:p w:rsidR="006C31D8" w:rsidRPr="006C31D8" w:rsidRDefault="006C31D8" w:rsidP="006C31D8">
      <w:pPr>
        <w:shd w:val="clear" w:color="auto" w:fill="FFFFFF"/>
        <w:spacing w:after="0" w:line="360" w:lineRule="atLeast"/>
        <w:jc w:val="both"/>
        <w:rPr>
          <w:rFonts w:ascii="Times New Roman" w:eastAsia="Times New Roman" w:hAnsi="Times New Roman" w:cs="Times New Roman"/>
          <w:sz w:val="28"/>
          <w:szCs w:val="28"/>
          <w:lang w:eastAsia="uk-UA"/>
        </w:rPr>
      </w:pPr>
      <w:r w:rsidRPr="006C31D8">
        <w:rPr>
          <w:rFonts w:ascii="Times New Roman" w:eastAsia="Times New Roman" w:hAnsi="Times New Roman" w:cs="Times New Roman"/>
          <w:sz w:val="28"/>
          <w:szCs w:val="28"/>
          <w:lang w:eastAsia="uk-UA"/>
        </w:rPr>
        <w:t>1. Цей Порядок визначає процедуру інформування Національного агентства з питань запобігання корупції (далі - Національне агентство) про суттєві зміни у майновому стані суб'єкта декларування, передбачені частиною четвертою </w:t>
      </w:r>
      <w:hyperlink r:id="rId7" w:tgtFrame="_top" w:history="1">
        <w:r w:rsidRPr="006C31D8">
          <w:rPr>
            <w:rFonts w:ascii="Times New Roman" w:eastAsia="Times New Roman" w:hAnsi="Times New Roman" w:cs="Times New Roman"/>
            <w:sz w:val="28"/>
            <w:szCs w:val="28"/>
            <w:lang w:eastAsia="uk-UA"/>
          </w:rPr>
          <w:t>статті 52 Закону України "Про запобігання корупції"</w:t>
        </w:r>
      </w:hyperlink>
      <w:r w:rsidRPr="006C31D8">
        <w:rPr>
          <w:rFonts w:ascii="Times New Roman" w:eastAsia="Times New Roman" w:hAnsi="Times New Roman" w:cs="Times New Roman"/>
          <w:sz w:val="28"/>
          <w:szCs w:val="28"/>
          <w:lang w:eastAsia="uk-UA"/>
        </w:rPr>
        <w:t> (далі - Закон).</w:t>
      </w:r>
    </w:p>
    <w:p w:rsidR="006C31D8" w:rsidRPr="006C31D8" w:rsidRDefault="006C31D8" w:rsidP="006C31D8">
      <w:pPr>
        <w:shd w:val="clear" w:color="auto" w:fill="FFFFFF"/>
        <w:spacing w:after="0" w:line="360" w:lineRule="atLeast"/>
        <w:jc w:val="both"/>
        <w:rPr>
          <w:rFonts w:ascii="Times New Roman" w:eastAsia="Times New Roman" w:hAnsi="Times New Roman" w:cs="Times New Roman"/>
          <w:sz w:val="28"/>
          <w:szCs w:val="28"/>
          <w:lang w:eastAsia="uk-UA"/>
        </w:rPr>
      </w:pPr>
      <w:r w:rsidRPr="006C31D8">
        <w:rPr>
          <w:rFonts w:ascii="Times New Roman" w:eastAsia="Times New Roman" w:hAnsi="Times New Roman" w:cs="Times New Roman"/>
          <w:sz w:val="28"/>
          <w:szCs w:val="28"/>
          <w:lang w:eastAsia="uk-UA"/>
        </w:rPr>
        <w:t>2. Інформування про суттєві зміни у майновому стані здійснюється суб'єктами декларування, які є службовими особами, які займають відповідальне та особливо відповідальне становище, відповідно до </w:t>
      </w:r>
      <w:hyperlink r:id="rId8" w:tgtFrame="_top" w:history="1">
        <w:r w:rsidRPr="006C31D8">
          <w:rPr>
            <w:rFonts w:ascii="Times New Roman" w:eastAsia="Times New Roman" w:hAnsi="Times New Roman" w:cs="Times New Roman"/>
            <w:sz w:val="28"/>
            <w:szCs w:val="28"/>
            <w:lang w:eastAsia="uk-UA"/>
          </w:rPr>
          <w:t>Закону</w:t>
        </w:r>
      </w:hyperlink>
      <w:r w:rsidRPr="006C31D8">
        <w:rPr>
          <w:rFonts w:ascii="Times New Roman" w:eastAsia="Times New Roman" w:hAnsi="Times New Roman" w:cs="Times New Roman"/>
          <w:sz w:val="28"/>
          <w:szCs w:val="28"/>
          <w:lang w:eastAsia="uk-UA"/>
        </w:rPr>
        <w:t xml:space="preserve">, а також суб'єктами декларування, які займають посади, пов'язані з високим рівнем корупційних </w:t>
      </w:r>
      <w:r w:rsidRPr="006C31D8">
        <w:rPr>
          <w:rFonts w:ascii="Times New Roman" w:eastAsia="Times New Roman" w:hAnsi="Times New Roman" w:cs="Times New Roman"/>
          <w:sz w:val="28"/>
          <w:szCs w:val="28"/>
          <w:lang w:eastAsia="uk-UA"/>
        </w:rPr>
        <w:lastRenderedPageBreak/>
        <w:t>ризиків (далі - суб'єкт декларування). Інші суб'єкти декларування повідомлення про суттєві зміни в майновому стані не подають.</w:t>
      </w:r>
    </w:p>
    <w:p w:rsidR="006C31D8" w:rsidRPr="006C31D8" w:rsidRDefault="006C31D8" w:rsidP="006C31D8">
      <w:pPr>
        <w:shd w:val="clear" w:color="auto" w:fill="FFFFFF"/>
        <w:spacing w:after="0" w:line="360" w:lineRule="atLeast"/>
        <w:jc w:val="both"/>
        <w:rPr>
          <w:rFonts w:ascii="Times New Roman" w:eastAsia="Times New Roman" w:hAnsi="Times New Roman" w:cs="Times New Roman"/>
          <w:sz w:val="28"/>
          <w:szCs w:val="28"/>
          <w:lang w:eastAsia="uk-UA"/>
        </w:rPr>
      </w:pPr>
      <w:r w:rsidRPr="006C31D8">
        <w:rPr>
          <w:rFonts w:ascii="Times New Roman" w:eastAsia="Times New Roman" w:hAnsi="Times New Roman" w:cs="Times New Roman"/>
          <w:sz w:val="28"/>
          <w:szCs w:val="28"/>
          <w:lang w:eastAsia="uk-UA"/>
        </w:rPr>
        <w:t>3. У разі суттєвої зміни у майновому стані суб'єкта декларування, а саме отримання доходу, придбання майна або здійснення видатку на суму, яка перевищує 50 прожиткових мінімумів, встановлених для працездатних осіб на 01 січня року, у якому виник обов'язок щодо подання повідомлення, суб'єкт декларування у десятиденний строк з моменту отримання доходу, придбання майна або здійснення видатку зобов'язаний повідомити про це Національне агентство.</w:t>
      </w:r>
    </w:p>
    <w:p w:rsidR="006C31D8" w:rsidRPr="006C31D8" w:rsidRDefault="006C31D8" w:rsidP="006C31D8">
      <w:pPr>
        <w:shd w:val="clear" w:color="auto" w:fill="FFFFFF"/>
        <w:spacing w:after="0" w:line="360" w:lineRule="atLeast"/>
        <w:jc w:val="both"/>
        <w:rPr>
          <w:rFonts w:ascii="Times New Roman" w:eastAsia="Times New Roman" w:hAnsi="Times New Roman" w:cs="Times New Roman"/>
          <w:sz w:val="28"/>
          <w:szCs w:val="28"/>
          <w:lang w:eastAsia="uk-UA"/>
        </w:rPr>
      </w:pPr>
      <w:r w:rsidRPr="006C31D8">
        <w:rPr>
          <w:rFonts w:ascii="Times New Roman" w:eastAsia="Times New Roman" w:hAnsi="Times New Roman" w:cs="Times New Roman"/>
          <w:sz w:val="28"/>
          <w:szCs w:val="28"/>
          <w:lang w:eastAsia="uk-UA"/>
        </w:rPr>
        <w:t>4. Інформування Національного агентства про суттєві зміни у майновому стані суб'єкт декларування здійснює особисто шляхом заповнення відповідної електронної форми повідомлення про суттєві зміни у майновому стані суб'єкта декларування (далі - повідомлення) (додаток) після автентифікації у персональному електронному кабінеті Єдиного державного реєстру декларацій осіб, уповноважених на виконання функцій держави або місцевого самоврядування (далі - Реєстр).</w:t>
      </w:r>
    </w:p>
    <w:p w:rsidR="006C31D8" w:rsidRPr="006C31D8" w:rsidRDefault="006C31D8" w:rsidP="006C31D8">
      <w:pPr>
        <w:shd w:val="clear" w:color="auto" w:fill="FFFFFF"/>
        <w:spacing w:after="0" w:line="360" w:lineRule="atLeast"/>
        <w:jc w:val="both"/>
        <w:rPr>
          <w:rFonts w:ascii="Times New Roman" w:eastAsia="Times New Roman" w:hAnsi="Times New Roman" w:cs="Times New Roman"/>
          <w:sz w:val="28"/>
          <w:szCs w:val="28"/>
          <w:lang w:eastAsia="uk-UA"/>
        </w:rPr>
      </w:pPr>
      <w:r w:rsidRPr="006C31D8">
        <w:rPr>
          <w:rFonts w:ascii="Times New Roman" w:eastAsia="Times New Roman" w:hAnsi="Times New Roman" w:cs="Times New Roman"/>
          <w:sz w:val="28"/>
          <w:szCs w:val="28"/>
          <w:lang w:eastAsia="uk-UA"/>
        </w:rPr>
        <w:t>Повідомлення подається незалежно від того, перебуває суб'єкт декларування в Україні чи за її межами.</w:t>
      </w:r>
    </w:p>
    <w:p w:rsidR="006C31D8" w:rsidRPr="006C31D8" w:rsidRDefault="006C31D8" w:rsidP="006C31D8">
      <w:pPr>
        <w:shd w:val="clear" w:color="auto" w:fill="FFFFFF"/>
        <w:spacing w:after="0" w:line="360" w:lineRule="atLeast"/>
        <w:jc w:val="both"/>
        <w:rPr>
          <w:rFonts w:ascii="Times New Roman" w:eastAsia="Times New Roman" w:hAnsi="Times New Roman" w:cs="Times New Roman"/>
          <w:sz w:val="28"/>
          <w:szCs w:val="28"/>
          <w:lang w:eastAsia="uk-UA"/>
        </w:rPr>
      </w:pPr>
      <w:r w:rsidRPr="006C31D8">
        <w:rPr>
          <w:rFonts w:ascii="Times New Roman" w:eastAsia="Times New Roman" w:hAnsi="Times New Roman" w:cs="Times New Roman"/>
          <w:sz w:val="28"/>
          <w:szCs w:val="28"/>
          <w:lang w:eastAsia="uk-UA"/>
        </w:rPr>
        <w:t>Суб'єкт декларування до початку заповнення повідомлення повинен підтвердити ознайомлення із цим Порядком. Обробка персональних даних у Реєстрі здійснюється з дотриманням вимог </w:t>
      </w:r>
      <w:hyperlink r:id="rId9" w:tgtFrame="_top" w:history="1">
        <w:r w:rsidRPr="006C31D8">
          <w:rPr>
            <w:rFonts w:ascii="Times New Roman" w:eastAsia="Times New Roman" w:hAnsi="Times New Roman" w:cs="Times New Roman"/>
            <w:sz w:val="28"/>
            <w:szCs w:val="28"/>
            <w:lang w:eastAsia="uk-UA"/>
          </w:rPr>
          <w:t>Закону України "Про захист персональних даних"</w:t>
        </w:r>
      </w:hyperlink>
      <w:r w:rsidRPr="006C31D8">
        <w:rPr>
          <w:rFonts w:ascii="Times New Roman" w:eastAsia="Times New Roman" w:hAnsi="Times New Roman" w:cs="Times New Roman"/>
          <w:sz w:val="28"/>
          <w:szCs w:val="28"/>
          <w:lang w:eastAsia="uk-UA"/>
        </w:rPr>
        <w:t>.</w:t>
      </w:r>
    </w:p>
    <w:p w:rsidR="006C31D8" w:rsidRPr="006C31D8" w:rsidRDefault="006C31D8" w:rsidP="006C31D8">
      <w:pPr>
        <w:shd w:val="clear" w:color="auto" w:fill="FFFFFF"/>
        <w:spacing w:after="0" w:line="360" w:lineRule="atLeast"/>
        <w:jc w:val="both"/>
        <w:rPr>
          <w:rFonts w:ascii="Times New Roman" w:eastAsia="Times New Roman" w:hAnsi="Times New Roman" w:cs="Times New Roman"/>
          <w:sz w:val="28"/>
          <w:szCs w:val="28"/>
          <w:lang w:eastAsia="uk-UA"/>
        </w:rPr>
      </w:pPr>
      <w:r w:rsidRPr="006C31D8">
        <w:rPr>
          <w:rFonts w:ascii="Times New Roman" w:eastAsia="Times New Roman" w:hAnsi="Times New Roman" w:cs="Times New Roman"/>
          <w:sz w:val="28"/>
          <w:szCs w:val="28"/>
          <w:lang w:eastAsia="uk-UA"/>
        </w:rPr>
        <w:t>Суб'єкту декларування надається можливість перевірити повноту та правильність зазначеної ним інформації після заповнення відповідних розділів повідомлення.</w:t>
      </w:r>
    </w:p>
    <w:p w:rsidR="006C31D8" w:rsidRPr="006C31D8" w:rsidRDefault="006C31D8" w:rsidP="006C31D8">
      <w:pPr>
        <w:shd w:val="clear" w:color="auto" w:fill="FFFFFF"/>
        <w:spacing w:after="0" w:line="360" w:lineRule="atLeast"/>
        <w:jc w:val="both"/>
        <w:rPr>
          <w:rFonts w:ascii="Times New Roman" w:eastAsia="Times New Roman" w:hAnsi="Times New Roman" w:cs="Times New Roman"/>
          <w:sz w:val="28"/>
          <w:szCs w:val="28"/>
          <w:lang w:eastAsia="uk-UA"/>
        </w:rPr>
      </w:pPr>
      <w:r w:rsidRPr="006C31D8">
        <w:rPr>
          <w:rFonts w:ascii="Times New Roman" w:eastAsia="Times New Roman" w:hAnsi="Times New Roman" w:cs="Times New Roman"/>
          <w:sz w:val="28"/>
          <w:szCs w:val="28"/>
          <w:lang w:eastAsia="uk-UA"/>
        </w:rPr>
        <w:t>Перед підписанням повідомлення суб'єкт декларування підтверджує повноту та правильність внесених до повідомлення даних шляхом проставлення відповідної відмітки.</w:t>
      </w:r>
    </w:p>
    <w:p w:rsidR="006C31D8" w:rsidRPr="006C31D8" w:rsidRDefault="006C31D8" w:rsidP="006C31D8">
      <w:pPr>
        <w:shd w:val="clear" w:color="auto" w:fill="FFFFFF"/>
        <w:spacing w:after="0" w:line="360" w:lineRule="atLeast"/>
        <w:jc w:val="both"/>
        <w:rPr>
          <w:rFonts w:ascii="Times New Roman" w:eastAsia="Times New Roman" w:hAnsi="Times New Roman" w:cs="Times New Roman"/>
          <w:sz w:val="28"/>
          <w:szCs w:val="28"/>
          <w:lang w:eastAsia="uk-UA"/>
        </w:rPr>
      </w:pPr>
      <w:r w:rsidRPr="006C31D8">
        <w:rPr>
          <w:rFonts w:ascii="Times New Roman" w:eastAsia="Times New Roman" w:hAnsi="Times New Roman" w:cs="Times New Roman"/>
          <w:sz w:val="28"/>
          <w:szCs w:val="28"/>
          <w:lang w:eastAsia="uk-UA"/>
        </w:rPr>
        <w:t>Суб'єкт декларування підписує повідомлення шляхом накладання на нього особистого кваліфікованого електронного підпису або удосконаленого електронного підпису відповідно до вимог законодавства.</w:t>
      </w:r>
    </w:p>
    <w:p w:rsidR="006C31D8" w:rsidRPr="006C31D8" w:rsidRDefault="006C31D8" w:rsidP="006C31D8">
      <w:pPr>
        <w:shd w:val="clear" w:color="auto" w:fill="FFFFFF"/>
        <w:spacing w:after="0" w:line="360" w:lineRule="atLeast"/>
        <w:jc w:val="both"/>
        <w:rPr>
          <w:rFonts w:ascii="Times New Roman" w:eastAsia="Times New Roman" w:hAnsi="Times New Roman" w:cs="Times New Roman"/>
          <w:sz w:val="28"/>
          <w:szCs w:val="28"/>
          <w:lang w:eastAsia="uk-UA"/>
        </w:rPr>
      </w:pPr>
      <w:r w:rsidRPr="006C31D8">
        <w:rPr>
          <w:rFonts w:ascii="Times New Roman" w:eastAsia="Times New Roman" w:hAnsi="Times New Roman" w:cs="Times New Roman"/>
          <w:sz w:val="28"/>
          <w:szCs w:val="28"/>
          <w:lang w:eastAsia="uk-UA"/>
        </w:rPr>
        <w:t>Подання повідомлення до Реєстру підтверджується шляхом надсилання інформації про подання повідомлення суб'єкту декларування на адресу його електронної пошти, зазначену в персональному електронному кабінеті, та до персонального електронного кабінету суб'єкта декларування.</w:t>
      </w:r>
    </w:p>
    <w:p w:rsidR="006C31D8" w:rsidRPr="006C31D8" w:rsidRDefault="006C31D8" w:rsidP="006C31D8">
      <w:pPr>
        <w:shd w:val="clear" w:color="auto" w:fill="FFFFFF"/>
        <w:spacing w:after="0" w:line="360" w:lineRule="atLeast"/>
        <w:jc w:val="both"/>
        <w:rPr>
          <w:rFonts w:ascii="Times New Roman" w:eastAsia="Times New Roman" w:hAnsi="Times New Roman" w:cs="Times New Roman"/>
          <w:sz w:val="28"/>
          <w:szCs w:val="28"/>
          <w:lang w:eastAsia="uk-UA"/>
        </w:rPr>
      </w:pPr>
      <w:r w:rsidRPr="006C31D8">
        <w:rPr>
          <w:rFonts w:ascii="Times New Roman" w:eastAsia="Times New Roman" w:hAnsi="Times New Roman" w:cs="Times New Roman"/>
          <w:sz w:val="28"/>
          <w:szCs w:val="28"/>
          <w:lang w:eastAsia="uk-UA"/>
        </w:rPr>
        <w:t>5. Паперова копія повідомлення до Національного агентства не подається. Повідомлення включається до Реєстру та оприлюднюється у публічній частині Реєстру (без відображення інформації з обмеженим доступом відповідно до законодавства).</w:t>
      </w:r>
    </w:p>
    <w:p w:rsidR="006C31D8" w:rsidRPr="006C31D8" w:rsidRDefault="006C31D8" w:rsidP="006C31D8">
      <w:pPr>
        <w:shd w:val="clear" w:color="auto" w:fill="FFFFFF"/>
        <w:spacing w:after="0" w:line="360" w:lineRule="atLeast"/>
        <w:jc w:val="both"/>
        <w:rPr>
          <w:rFonts w:ascii="Times New Roman" w:eastAsia="Times New Roman" w:hAnsi="Times New Roman" w:cs="Times New Roman"/>
          <w:sz w:val="28"/>
          <w:szCs w:val="28"/>
          <w:lang w:eastAsia="uk-UA"/>
        </w:rPr>
      </w:pPr>
      <w:r w:rsidRPr="006C31D8">
        <w:rPr>
          <w:rFonts w:ascii="Times New Roman" w:eastAsia="Times New Roman" w:hAnsi="Times New Roman" w:cs="Times New Roman"/>
          <w:sz w:val="28"/>
          <w:szCs w:val="28"/>
          <w:lang w:eastAsia="uk-UA"/>
        </w:rPr>
        <w:t>Інформація, внесена до повідомлення, має бути також відображена в декларації особи, уповноваженої на виконання функцій держави або місцевого самоврядування, яку такий суб'єкт декларування подає відповідно до </w:t>
      </w:r>
      <w:hyperlink r:id="rId10" w:tgtFrame="_top" w:history="1">
        <w:r w:rsidRPr="006C31D8">
          <w:rPr>
            <w:rFonts w:ascii="Times New Roman" w:eastAsia="Times New Roman" w:hAnsi="Times New Roman" w:cs="Times New Roman"/>
            <w:sz w:val="28"/>
            <w:szCs w:val="28"/>
            <w:lang w:eastAsia="uk-UA"/>
          </w:rPr>
          <w:t>Закону</w:t>
        </w:r>
      </w:hyperlink>
      <w:r w:rsidRPr="006C31D8">
        <w:rPr>
          <w:rFonts w:ascii="Times New Roman" w:eastAsia="Times New Roman" w:hAnsi="Times New Roman" w:cs="Times New Roman"/>
          <w:sz w:val="28"/>
          <w:szCs w:val="28"/>
          <w:lang w:eastAsia="uk-UA"/>
        </w:rPr>
        <w:t>.</w:t>
      </w:r>
    </w:p>
    <w:p w:rsidR="006C31D8" w:rsidRPr="006C31D8" w:rsidRDefault="006C31D8" w:rsidP="006C31D8">
      <w:pPr>
        <w:shd w:val="clear" w:color="auto" w:fill="FFFFFF"/>
        <w:spacing w:after="0" w:line="360" w:lineRule="atLeast"/>
        <w:jc w:val="both"/>
        <w:rPr>
          <w:rFonts w:ascii="Times New Roman" w:eastAsia="Times New Roman" w:hAnsi="Times New Roman" w:cs="Times New Roman"/>
          <w:sz w:val="28"/>
          <w:szCs w:val="28"/>
          <w:lang w:eastAsia="uk-UA"/>
        </w:rPr>
      </w:pPr>
      <w:r w:rsidRPr="006C31D8">
        <w:rPr>
          <w:rFonts w:ascii="Times New Roman" w:eastAsia="Times New Roman" w:hAnsi="Times New Roman" w:cs="Times New Roman"/>
          <w:sz w:val="28"/>
          <w:szCs w:val="28"/>
          <w:lang w:eastAsia="uk-UA"/>
        </w:rPr>
        <w:lastRenderedPageBreak/>
        <w:t>Інформація про отримання доходу, придбання майна або здійснення видатку членом сім'ї суб'єкта декларування не подається.</w:t>
      </w:r>
    </w:p>
    <w:p w:rsidR="006C31D8" w:rsidRPr="006C31D8" w:rsidRDefault="006C31D8" w:rsidP="006C31D8">
      <w:pPr>
        <w:shd w:val="clear" w:color="auto" w:fill="FFFFFF"/>
        <w:spacing w:after="0" w:line="360" w:lineRule="atLeast"/>
        <w:jc w:val="both"/>
        <w:rPr>
          <w:rFonts w:ascii="Times New Roman" w:eastAsia="Times New Roman" w:hAnsi="Times New Roman" w:cs="Times New Roman"/>
          <w:sz w:val="28"/>
          <w:szCs w:val="28"/>
          <w:lang w:eastAsia="uk-UA"/>
        </w:rPr>
      </w:pPr>
      <w:r w:rsidRPr="006C31D8">
        <w:rPr>
          <w:rFonts w:ascii="Times New Roman" w:eastAsia="Times New Roman" w:hAnsi="Times New Roman" w:cs="Times New Roman"/>
          <w:sz w:val="28"/>
          <w:szCs w:val="28"/>
          <w:lang w:eastAsia="uk-UA"/>
        </w:rPr>
        <w:t>6. Якщо вартість майна перевищує 50 прожиткових мінімумів, встановлених для працездатних осіб на 01 січня відповідного року, але була сплачена частинами, розмір кожної з яких не перевищує 50 прожиткових мінімумів, встановлених для працездатних осіб на 01 січня відповідного року, повідомлення подається після переходу права власності на таке майно. Про дохід, що був нарахований, але не сплачений (не отриманий), не повідомляється.</w:t>
      </w:r>
    </w:p>
    <w:p w:rsidR="006C31D8" w:rsidRPr="006C31D8" w:rsidRDefault="006C31D8" w:rsidP="006C31D8">
      <w:pPr>
        <w:shd w:val="clear" w:color="auto" w:fill="FFFFFF"/>
        <w:spacing w:after="0" w:line="360" w:lineRule="atLeast"/>
        <w:jc w:val="both"/>
        <w:rPr>
          <w:rFonts w:ascii="Times New Roman" w:eastAsia="Times New Roman" w:hAnsi="Times New Roman" w:cs="Times New Roman"/>
          <w:sz w:val="28"/>
          <w:szCs w:val="28"/>
          <w:lang w:eastAsia="uk-UA"/>
        </w:rPr>
      </w:pPr>
      <w:r w:rsidRPr="006C31D8">
        <w:rPr>
          <w:rFonts w:ascii="Times New Roman" w:eastAsia="Times New Roman" w:hAnsi="Times New Roman" w:cs="Times New Roman"/>
          <w:sz w:val="28"/>
          <w:szCs w:val="28"/>
          <w:lang w:eastAsia="uk-UA"/>
        </w:rPr>
        <w:t>У разі придбання майна, вартість якого перевищує 50 прожиткових мінімумів, встановлених для працездатних осіб на 01 січня відповідного року, подається одне повідомлення, в якому зазначаються відомості у відповідних розділах щодо придбаного майна та здійсненого видатку.</w:t>
      </w:r>
    </w:p>
    <w:p w:rsidR="006C31D8" w:rsidRPr="006C31D8" w:rsidRDefault="006C31D8" w:rsidP="006C31D8">
      <w:pPr>
        <w:shd w:val="clear" w:color="auto" w:fill="FFFFFF"/>
        <w:spacing w:after="0" w:line="360" w:lineRule="atLeast"/>
        <w:jc w:val="both"/>
        <w:rPr>
          <w:rFonts w:ascii="Times New Roman" w:eastAsia="Times New Roman" w:hAnsi="Times New Roman" w:cs="Times New Roman"/>
          <w:sz w:val="28"/>
          <w:szCs w:val="28"/>
          <w:lang w:eastAsia="uk-UA"/>
        </w:rPr>
      </w:pPr>
      <w:r w:rsidRPr="006C31D8">
        <w:rPr>
          <w:rFonts w:ascii="Times New Roman" w:eastAsia="Times New Roman" w:hAnsi="Times New Roman" w:cs="Times New Roman"/>
          <w:sz w:val="28"/>
          <w:szCs w:val="28"/>
          <w:lang w:eastAsia="uk-UA"/>
        </w:rPr>
        <w:t>У разі отримання доходу в негрошовій формі (спадщина, подарунок тощо), вартість якого перевищує 50 прожиткових мінімумів, встановлених для працездатних осіб на 01 січня відповідного року, подається одне повідомлення, в якому зазначаються відомості у відповідних розділах щодо отриманого доходу в негрошовій формі та отриманого майна.</w:t>
      </w:r>
    </w:p>
    <w:p w:rsidR="006C31D8" w:rsidRPr="006C31D8" w:rsidRDefault="006C31D8" w:rsidP="006C31D8">
      <w:pPr>
        <w:shd w:val="clear" w:color="auto" w:fill="FFFFFF"/>
        <w:spacing w:after="0" w:line="360" w:lineRule="atLeast"/>
        <w:jc w:val="both"/>
        <w:rPr>
          <w:rFonts w:ascii="Times New Roman" w:eastAsia="Times New Roman" w:hAnsi="Times New Roman" w:cs="Times New Roman"/>
          <w:sz w:val="28"/>
          <w:szCs w:val="28"/>
          <w:lang w:eastAsia="uk-UA"/>
        </w:rPr>
      </w:pPr>
      <w:r w:rsidRPr="006C31D8">
        <w:rPr>
          <w:rFonts w:ascii="Times New Roman" w:eastAsia="Times New Roman" w:hAnsi="Times New Roman" w:cs="Times New Roman"/>
          <w:sz w:val="28"/>
          <w:szCs w:val="28"/>
          <w:lang w:eastAsia="uk-UA"/>
        </w:rPr>
        <w:t>Якщо вартість майна, набутого у власність суб'єктом декларування, йому невідома, повідомлення не подається.</w:t>
      </w:r>
    </w:p>
    <w:p w:rsidR="006C31D8" w:rsidRPr="006C31D8" w:rsidRDefault="006C31D8" w:rsidP="006C31D8">
      <w:pPr>
        <w:shd w:val="clear" w:color="auto" w:fill="FFFFFF"/>
        <w:spacing w:after="0" w:line="360" w:lineRule="atLeast"/>
        <w:jc w:val="both"/>
        <w:rPr>
          <w:rFonts w:ascii="Times New Roman" w:eastAsia="Times New Roman" w:hAnsi="Times New Roman" w:cs="Times New Roman"/>
          <w:sz w:val="28"/>
          <w:szCs w:val="28"/>
          <w:lang w:eastAsia="uk-UA"/>
        </w:rPr>
      </w:pPr>
      <w:r w:rsidRPr="006C31D8">
        <w:rPr>
          <w:rFonts w:ascii="Times New Roman" w:eastAsia="Times New Roman" w:hAnsi="Times New Roman" w:cs="Times New Roman"/>
          <w:sz w:val="28"/>
          <w:szCs w:val="28"/>
          <w:lang w:eastAsia="uk-UA"/>
        </w:rPr>
        <w:t>Доходи, видатки та вартість придбаного майна суб'єкта декларування відображаються у грошовій одиниці України. Доходи/видатки/майно, одержані/здійснені/придбані в іноземній валюті, підлягають відображенню в грошовій одиниці України за валютним (обмінним) курсом Національного банку України, встановленим на дату одержання доходів / здійснення видатків / придбання майна.</w:t>
      </w:r>
    </w:p>
    <w:p w:rsidR="006C31D8" w:rsidRPr="006C31D8" w:rsidRDefault="006C31D8" w:rsidP="006C31D8">
      <w:pPr>
        <w:shd w:val="clear" w:color="auto" w:fill="FFFFFF"/>
        <w:spacing w:after="0" w:line="360" w:lineRule="atLeast"/>
        <w:jc w:val="both"/>
        <w:rPr>
          <w:rFonts w:ascii="Times New Roman" w:eastAsia="Times New Roman" w:hAnsi="Times New Roman" w:cs="Times New Roman"/>
          <w:sz w:val="28"/>
          <w:szCs w:val="28"/>
          <w:lang w:eastAsia="uk-UA"/>
        </w:rPr>
      </w:pPr>
      <w:r w:rsidRPr="006C31D8">
        <w:rPr>
          <w:rFonts w:ascii="Times New Roman" w:eastAsia="Times New Roman" w:hAnsi="Times New Roman" w:cs="Times New Roman"/>
          <w:sz w:val="28"/>
          <w:szCs w:val="28"/>
          <w:lang w:eastAsia="uk-UA"/>
        </w:rPr>
        <w:t>Інформацію в повідомленні про джерело суб'єкт декларування зазначає відповідно до правочину, за яким набуто право власності на майно, отримано дохід чи подарунок (роботодавець, продавець, дарувальник, спадкодавець, рішення суду тощо).</w:t>
      </w:r>
    </w:p>
    <w:p w:rsidR="006C31D8" w:rsidRPr="006C31D8" w:rsidRDefault="006C31D8" w:rsidP="006C31D8">
      <w:pPr>
        <w:shd w:val="clear" w:color="auto" w:fill="FFFFFF"/>
        <w:spacing w:after="0" w:line="360" w:lineRule="atLeast"/>
        <w:jc w:val="both"/>
        <w:rPr>
          <w:rFonts w:ascii="Times New Roman" w:eastAsia="Times New Roman" w:hAnsi="Times New Roman" w:cs="Times New Roman"/>
          <w:sz w:val="28"/>
          <w:szCs w:val="28"/>
          <w:lang w:eastAsia="uk-UA"/>
        </w:rPr>
      </w:pPr>
      <w:r w:rsidRPr="006C31D8">
        <w:rPr>
          <w:rFonts w:ascii="Times New Roman" w:eastAsia="Times New Roman" w:hAnsi="Times New Roman" w:cs="Times New Roman"/>
          <w:sz w:val="28"/>
          <w:szCs w:val="28"/>
          <w:lang w:eastAsia="uk-UA"/>
        </w:rPr>
        <w:t>7. Повідомлення не подається у разі припинення перебування суб'єкта декларування на посаді, яка передбачає зайняття відповідального та особливо відповідального становища або пов'язана з високим рівнем корупційних ризиків.</w:t>
      </w:r>
    </w:p>
    <w:p w:rsidR="006C31D8" w:rsidRPr="006C31D8" w:rsidRDefault="006C31D8" w:rsidP="006C31D8">
      <w:pPr>
        <w:shd w:val="clear" w:color="auto" w:fill="FFFFFF"/>
        <w:spacing w:after="0" w:line="360" w:lineRule="atLeast"/>
        <w:jc w:val="both"/>
        <w:rPr>
          <w:rFonts w:ascii="Times New Roman" w:eastAsia="Times New Roman" w:hAnsi="Times New Roman" w:cs="Times New Roman"/>
          <w:sz w:val="28"/>
          <w:szCs w:val="28"/>
          <w:lang w:eastAsia="uk-UA"/>
        </w:rPr>
      </w:pPr>
      <w:r w:rsidRPr="006C31D8">
        <w:rPr>
          <w:rFonts w:ascii="Times New Roman" w:eastAsia="Times New Roman" w:hAnsi="Times New Roman" w:cs="Times New Roman"/>
          <w:sz w:val="28"/>
          <w:szCs w:val="28"/>
          <w:lang w:eastAsia="uk-UA"/>
        </w:rPr>
        <w:t> </w:t>
      </w:r>
    </w:p>
    <w:tbl>
      <w:tblPr>
        <w:tblW w:w="5000" w:type="pct"/>
        <w:tblCellSpacing w:w="22" w:type="dxa"/>
        <w:shd w:val="clear" w:color="auto" w:fill="FFFFFF"/>
        <w:tblCellMar>
          <w:top w:w="105" w:type="dxa"/>
          <w:left w:w="810" w:type="dxa"/>
          <w:bottom w:w="105" w:type="dxa"/>
          <w:right w:w="810" w:type="dxa"/>
        </w:tblCellMar>
        <w:tblLook w:val="04A0" w:firstRow="1" w:lastRow="0" w:firstColumn="1" w:lastColumn="0" w:noHBand="0" w:noVBand="1"/>
      </w:tblPr>
      <w:tblGrid>
        <w:gridCol w:w="4819"/>
        <w:gridCol w:w="4820"/>
      </w:tblGrid>
      <w:tr w:rsidR="006C31D8" w:rsidRPr="006C31D8" w:rsidTr="006C31D8">
        <w:trPr>
          <w:tblCellSpacing w:w="22" w:type="dxa"/>
        </w:trPr>
        <w:tc>
          <w:tcPr>
            <w:tcW w:w="2500" w:type="pct"/>
            <w:shd w:val="clear" w:color="auto" w:fill="FFFFFF"/>
            <w:tcMar>
              <w:top w:w="0" w:type="dxa"/>
              <w:left w:w="0" w:type="dxa"/>
              <w:bottom w:w="0" w:type="dxa"/>
              <w:right w:w="0" w:type="dxa"/>
            </w:tcMar>
            <w:hideMark/>
          </w:tcPr>
          <w:p w:rsidR="006C31D8" w:rsidRPr="006C31D8" w:rsidRDefault="006C31D8" w:rsidP="006C31D8">
            <w:pPr>
              <w:spacing w:after="0" w:line="360" w:lineRule="atLeast"/>
              <w:jc w:val="center"/>
              <w:rPr>
                <w:rFonts w:ascii="Times New Roman" w:eastAsia="Times New Roman" w:hAnsi="Times New Roman" w:cs="Times New Roman"/>
                <w:sz w:val="28"/>
                <w:szCs w:val="28"/>
                <w:lang w:eastAsia="uk-UA"/>
              </w:rPr>
            </w:pPr>
            <w:r w:rsidRPr="006C31D8">
              <w:rPr>
                <w:rFonts w:ascii="Times New Roman" w:eastAsia="Times New Roman" w:hAnsi="Times New Roman" w:cs="Times New Roman"/>
                <w:b/>
                <w:bCs/>
                <w:sz w:val="28"/>
                <w:szCs w:val="28"/>
                <w:lang w:eastAsia="uk-UA"/>
              </w:rPr>
              <w:t>Керівник Управління</w:t>
            </w:r>
            <w:r w:rsidRPr="006C31D8">
              <w:rPr>
                <w:rFonts w:ascii="Times New Roman" w:eastAsia="Times New Roman" w:hAnsi="Times New Roman" w:cs="Times New Roman"/>
                <w:b/>
                <w:bCs/>
                <w:sz w:val="28"/>
                <w:szCs w:val="28"/>
                <w:lang w:eastAsia="uk-UA"/>
              </w:rPr>
              <w:br/>
              <w:t>проведення спеціальних перевірок</w:t>
            </w:r>
            <w:r w:rsidRPr="006C31D8">
              <w:rPr>
                <w:rFonts w:ascii="Times New Roman" w:eastAsia="Times New Roman" w:hAnsi="Times New Roman" w:cs="Times New Roman"/>
                <w:b/>
                <w:bCs/>
                <w:sz w:val="28"/>
                <w:szCs w:val="28"/>
                <w:lang w:eastAsia="uk-UA"/>
              </w:rPr>
              <w:br/>
              <w:t>та моніторингу способу життя</w:t>
            </w:r>
          </w:p>
        </w:tc>
        <w:tc>
          <w:tcPr>
            <w:tcW w:w="2500" w:type="pct"/>
            <w:shd w:val="clear" w:color="auto" w:fill="FFFFFF"/>
            <w:tcMar>
              <w:top w:w="0" w:type="dxa"/>
              <w:left w:w="0" w:type="dxa"/>
              <w:bottom w:w="0" w:type="dxa"/>
              <w:right w:w="0" w:type="dxa"/>
            </w:tcMar>
            <w:vAlign w:val="bottom"/>
            <w:hideMark/>
          </w:tcPr>
          <w:p w:rsidR="006C31D8" w:rsidRPr="006C31D8" w:rsidRDefault="006C31D8" w:rsidP="006C31D8">
            <w:pPr>
              <w:spacing w:after="0" w:line="360" w:lineRule="atLeast"/>
              <w:jc w:val="center"/>
              <w:rPr>
                <w:rFonts w:ascii="Times New Roman" w:eastAsia="Times New Roman" w:hAnsi="Times New Roman" w:cs="Times New Roman"/>
                <w:sz w:val="28"/>
                <w:szCs w:val="28"/>
                <w:lang w:eastAsia="uk-UA"/>
              </w:rPr>
            </w:pPr>
            <w:r w:rsidRPr="006C31D8">
              <w:rPr>
                <w:rFonts w:ascii="Times New Roman" w:eastAsia="Times New Roman" w:hAnsi="Times New Roman" w:cs="Times New Roman"/>
                <w:b/>
                <w:bCs/>
                <w:sz w:val="28"/>
                <w:szCs w:val="28"/>
                <w:lang w:eastAsia="uk-UA"/>
              </w:rPr>
              <w:t>Олександр АМПЛЕЄВ</w:t>
            </w:r>
          </w:p>
        </w:tc>
      </w:tr>
    </w:tbl>
    <w:p w:rsidR="006C31D8" w:rsidRPr="006C31D8" w:rsidRDefault="006C31D8" w:rsidP="006C31D8">
      <w:pPr>
        <w:shd w:val="clear" w:color="auto" w:fill="FFFFFF"/>
        <w:spacing w:after="0" w:line="360" w:lineRule="atLeast"/>
        <w:jc w:val="both"/>
        <w:rPr>
          <w:rFonts w:ascii="Times New Roman" w:eastAsia="Times New Roman" w:hAnsi="Times New Roman" w:cs="Times New Roman"/>
          <w:sz w:val="28"/>
          <w:szCs w:val="28"/>
          <w:lang w:eastAsia="uk-UA"/>
        </w:rPr>
      </w:pPr>
      <w:r w:rsidRPr="006C31D8">
        <w:rPr>
          <w:rFonts w:ascii="Times New Roman" w:eastAsia="Times New Roman" w:hAnsi="Times New Roman" w:cs="Times New Roman"/>
          <w:b/>
          <w:bCs/>
          <w:sz w:val="28"/>
          <w:szCs w:val="28"/>
          <w:lang w:eastAsia="uk-UA"/>
        </w:rPr>
        <w:t> </w:t>
      </w:r>
    </w:p>
    <w:p w:rsidR="006C31D8" w:rsidRPr="006C31D8" w:rsidRDefault="006C31D8" w:rsidP="006C31D8">
      <w:pPr>
        <w:shd w:val="clear" w:color="auto" w:fill="FFFFFF"/>
        <w:spacing w:after="0" w:line="360" w:lineRule="atLeast"/>
        <w:rPr>
          <w:rFonts w:ascii="Times New Roman" w:eastAsia="Times New Roman" w:hAnsi="Times New Roman" w:cs="Times New Roman"/>
          <w:sz w:val="28"/>
          <w:szCs w:val="28"/>
          <w:lang w:eastAsia="uk-UA"/>
        </w:rPr>
      </w:pPr>
      <w:r w:rsidRPr="006C31D8">
        <w:rPr>
          <w:rFonts w:ascii="Times New Roman" w:eastAsia="Times New Roman" w:hAnsi="Times New Roman" w:cs="Times New Roman"/>
          <w:sz w:val="28"/>
          <w:szCs w:val="28"/>
          <w:lang w:eastAsia="uk-UA"/>
        </w:rPr>
        <w:t>Додаток</w:t>
      </w:r>
      <w:r w:rsidRPr="006C31D8">
        <w:rPr>
          <w:rFonts w:ascii="Times New Roman" w:eastAsia="Times New Roman" w:hAnsi="Times New Roman" w:cs="Times New Roman"/>
          <w:sz w:val="28"/>
          <w:szCs w:val="28"/>
          <w:lang w:eastAsia="uk-UA"/>
        </w:rPr>
        <w:br/>
        <w:t>до Порядку інформування Національного агентства з питань запобігання корупції про суттєві зміни в майновому стані суб'єкта декларування</w:t>
      </w:r>
      <w:r w:rsidRPr="006C31D8">
        <w:rPr>
          <w:rFonts w:ascii="Times New Roman" w:eastAsia="Times New Roman" w:hAnsi="Times New Roman" w:cs="Times New Roman"/>
          <w:sz w:val="28"/>
          <w:szCs w:val="28"/>
          <w:lang w:eastAsia="uk-UA"/>
        </w:rPr>
        <w:br/>
        <w:t>(пункт 4)</w:t>
      </w:r>
    </w:p>
    <w:tbl>
      <w:tblPr>
        <w:tblW w:w="0" w:type="auto"/>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4A0" w:firstRow="1" w:lastRow="0" w:firstColumn="1" w:lastColumn="0" w:noHBand="0" w:noVBand="1"/>
      </w:tblPr>
      <w:tblGrid>
        <w:gridCol w:w="597"/>
        <w:gridCol w:w="1078"/>
        <w:gridCol w:w="1079"/>
        <w:gridCol w:w="2294"/>
        <w:gridCol w:w="1428"/>
        <w:gridCol w:w="1378"/>
        <w:gridCol w:w="1769"/>
      </w:tblGrid>
      <w:tr w:rsidR="006C31D8" w:rsidRPr="006C31D8" w:rsidTr="006C31D8">
        <w:tc>
          <w:tcPr>
            <w:tcW w:w="5000" w:type="pct"/>
            <w:gridSpan w:val="7"/>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6C31D8" w:rsidRPr="006C31D8" w:rsidRDefault="006C31D8" w:rsidP="006C31D8">
            <w:pPr>
              <w:spacing w:after="0" w:line="360" w:lineRule="atLeast"/>
              <w:jc w:val="center"/>
              <w:rPr>
                <w:rFonts w:ascii="Times New Roman" w:eastAsia="Times New Roman" w:hAnsi="Times New Roman" w:cs="Times New Roman"/>
                <w:sz w:val="28"/>
                <w:szCs w:val="28"/>
                <w:lang w:eastAsia="uk-UA"/>
              </w:rPr>
            </w:pPr>
            <w:r w:rsidRPr="006C31D8">
              <w:rPr>
                <w:rFonts w:ascii="Times New Roman" w:eastAsia="Times New Roman" w:hAnsi="Times New Roman" w:cs="Times New Roman"/>
                <w:b/>
                <w:bCs/>
                <w:sz w:val="28"/>
                <w:szCs w:val="28"/>
                <w:lang w:eastAsia="uk-UA"/>
              </w:rPr>
              <w:lastRenderedPageBreak/>
              <w:t>ПОВІДОМЛЕННЯ ПРО СУТТЄВІ ЗМІНИ В МАЙНОВОМУ СТАНІ СУБ'ЄКТА ДЕКЛАРУВАННЯ</w:t>
            </w:r>
          </w:p>
        </w:tc>
      </w:tr>
      <w:tr w:rsidR="006C31D8" w:rsidRPr="006C31D8" w:rsidTr="006C31D8">
        <w:tc>
          <w:tcPr>
            <w:tcW w:w="5000" w:type="pct"/>
            <w:gridSpan w:val="7"/>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6C31D8" w:rsidRPr="006C31D8" w:rsidRDefault="006C31D8" w:rsidP="006C31D8">
            <w:pPr>
              <w:spacing w:after="0" w:line="360" w:lineRule="atLeast"/>
              <w:jc w:val="center"/>
              <w:rPr>
                <w:rFonts w:ascii="Times New Roman" w:eastAsia="Times New Roman" w:hAnsi="Times New Roman" w:cs="Times New Roman"/>
                <w:sz w:val="28"/>
                <w:szCs w:val="28"/>
                <w:lang w:eastAsia="uk-UA"/>
              </w:rPr>
            </w:pPr>
            <w:r w:rsidRPr="006C31D8">
              <w:rPr>
                <w:rFonts w:ascii="Times New Roman" w:eastAsia="Times New Roman" w:hAnsi="Times New Roman" w:cs="Times New Roman"/>
                <w:b/>
                <w:bCs/>
                <w:sz w:val="28"/>
                <w:szCs w:val="28"/>
                <w:lang w:eastAsia="uk-UA"/>
              </w:rPr>
              <w:t>1. ІНФОРМАЦІЯ ПРО СУБ'ЄКТА ДЕКЛАРУВАННЯ</w:t>
            </w:r>
          </w:p>
        </w:tc>
      </w:tr>
      <w:tr w:rsidR="006C31D8" w:rsidRPr="006C31D8" w:rsidTr="006C31D8">
        <w:tc>
          <w:tcPr>
            <w:tcW w:w="3350"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6C31D8" w:rsidRPr="006C31D8" w:rsidRDefault="006C31D8" w:rsidP="006C31D8">
            <w:pPr>
              <w:spacing w:after="0" w:line="360" w:lineRule="atLeast"/>
              <w:rPr>
                <w:rFonts w:ascii="Times New Roman" w:eastAsia="Times New Roman" w:hAnsi="Times New Roman" w:cs="Times New Roman"/>
                <w:sz w:val="28"/>
                <w:szCs w:val="28"/>
                <w:lang w:eastAsia="uk-UA"/>
              </w:rPr>
            </w:pPr>
            <w:r w:rsidRPr="006C31D8">
              <w:rPr>
                <w:rFonts w:ascii="Times New Roman" w:eastAsia="Times New Roman" w:hAnsi="Times New Roman" w:cs="Times New Roman"/>
                <w:b/>
                <w:bCs/>
                <w:sz w:val="28"/>
                <w:szCs w:val="28"/>
                <w:lang w:eastAsia="uk-UA"/>
              </w:rPr>
              <w:t>Прізвище</w:t>
            </w:r>
          </w:p>
        </w:tc>
        <w:tc>
          <w:tcPr>
            <w:tcW w:w="165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6C31D8" w:rsidRPr="006C31D8" w:rsidRDefault="006C31D8" w:rsidP="006C31D8">
            <w:pPr>
              <w:spacing w:after="0" w:line="360" w:lineRule="atLeast"/>
              <w:jc w:val="center"/>
              <w:rPr>
                <w:rFonts w:ascii="Times New Roman" w:eastAsia="Times New Roman" w:hAnsi="Times New Roman" w:cs="Times New Roman"/>
                <w:sz w:val="28"/>
                <w:szCs w:val="28"/>
                <w:lang w:eastAsia="uk-UA"/>
              </w:rPr>
            </w:pPr>
            <w:r w:rsidRPr="006C31D8">
              <w:rPr>
                <w:rFonts w:ascii="Times New Roman" w:eastAsia="Times New Roman" w:hAnsi="Times New Roman" w:cs="Times New Roman"/>
                <w:sz w:val="28"/>
                <w:szCs w:val="28"/>
                <w:lang w:eastAsia="uk-UA"/>
              </w:rPr>
              <w:t> </w:t>
            </w:r>
          </w:p>
        </w:tc>
      </w:tr>
      <w:tr w:rsidR="006C31D8" w:rsidRPr="006C31D8" w:rsidTr="006C31D8">
        <w:tc>
          <w:tcPr>
            <w:tcW w:w="3350"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6C31D8" w:rsidRPr="006C31D8" w:rsidRDefault="006C31D8" w:rsidP="006C31D8">
            <w:pPr>
              <w:spacing w:after="0" w:line="360" w:lineRule="atLeast"/>
              <w:rPr>
                <w:rFonts w:ascii="Times New Roman" w:eastAsia="Times New Roman" w:hAnsi="Times New Roman" w:cs="Times New Roman"/>
                <w:sz w:val="28"/>
                <w:szCs w:val="28"/>
                <w:lang w:eastAsia="uk-UA"/>
              </w:rPr>
            </w:pPr>
            <w:r w:rsidRPr="006C31D8">
              <w:rPr>
                <w:rFonts w:ascii="Times New Roman" w:eastAsia="Times New Roman" w:hAnsi="Times New Roman" w:cs="Times New Roman"/>
                <w:b/>
                <w:bCs/>
                <w:sz w:val="28"/>
                <w:szCs w:val="28"/>
                <w:lang w:eastAsia="uk-UA"/>
              </w:rPr>
              <w:t>Ім'я</w:t>
            </w:r>
          </w:p>
        </w:tc>
        <w:tc>
          <w:tcPr>
            <w:tcW w:w="165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6C31D8" w:rsidRPr="006C31D8" w:rsidRDefault="006C31D8" w:rsidP="006C31D8">
            <w:pPr>
              <w:spacing w:after="0" w:line="360" w:lineRule="atLeast"/>
              <w:jc w:val="center"/>
              <w:rPr>
                <w:rFonts w:ascii="Times New Roman" w:eastAsia="Times New Roman" w:hAnsi="Times New Roman" w:cs="Times New Roman"/>
                <w:sz w:val="28"/>
                <w:szCs w:val="28"/>
                <w:lang w:eastAsia="uk-UA"/>
              </w:rPr>
            </w:pPr>
            <w:r w:rsidRPr="006C31D8">
              <w:rPr>
                <w:rFonts w:ascii="Times New Roman" w:eastAsia="Times New Roman" w:hAnsi="Times New Roman" w:cs="Times New Roman"/>
                <w:sz w:val="28"/>
                <w:szCs w:val="28"/>
                <w:lang w:eastAsia="uk-UA"/>
              </w:rPr>
              <w:t> </w:t>
            </w:r>
          </w:p>
        </w:tc>
      </w:tr>
      <w:tr w:rsidR="006C31D8" w:rsidRPr="006C31D8" w:rsidTr="006C31D8">
        <w:tc>
          <w:tcPr>
            <w:tcW w:w="3350"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6C31D8" w:rsidRPr="006C31D8" w:rsidRDefault="006C31D8" w:rsidP="006C31D8">
            <w:pPr>
              <w:spacing w:after="0" w:line="360" w:lineRule="atLeast"/>
              <w:rPr>
                <w:rFonts w:ascii="Times New Roman" w:eastAsia="Times New Roman" w:hAnsi="Times New Roman" w:cs="Times New Roman"/>
                <w:sz w:val="28"/>
                <w:szCs w:val="28"/>
                <w:lang w:eastAsia="uk-UA"/>
              </w:rPr>
            </w:pPr>
            <w:r w:rsidRPr="006C31D8">
              <w:rPr>
                <w:rFonts w:ascii="Times New Roman" w:eastAsia="Times New Roman" w:hAnsi="Times New Roman" w:cs="Times New Roman"/>
                <w:b/>
                <w:bCs/>
                <w:sz w:val="28"/>
                <w:szCs w:val="28"/>
                <w:lang w:eastAsia="uk-UA"/>
              </w:rPr>
              <w:t>По батькові (за наявності)</w:t>
            </w:r>
          </w:p>
        </w:tc>
        <w:tc>
          <w:tcPr>
            <w:tcW w:w="165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6C31D8" w:rsidRPr="006C31D8" w:rsidRDefault="006C31D8" w:rsidP="006C31D8">
            <w:pPr>
              <w:spacing w:after="0" w:line="360" w:lineRule="atLeast"/>
              <w:jc w:val="center"/>
              <w:rPr>
                <w:rFonts w:ascii="Times New Roman" w:eastAsia="Times New Roman" w:hAnsi="Times New Roman" w:cs="Times New Roman"/>
                <w:sz w:val="28"/>
                <w:szCs w:val="28"/>
                <w:lang w:eastAsia="uk-UA"/>
              </w:rPr>
            </w:pPr>
            <w:r w:rsidRPr="006C31D8">
              <w:rPr>
                <w:rFonts w:ascii="Times New Roman" w:eastAsia="Times New Roman" w:hAnsi="Times New Roman" w:cs="Times New Roman"/>
                <w:sz w:val="28"/>
                <w:szCs w:val="28"/>
                <w:lang w:eastAsia="uk-UA"/>
              </w:rPr>
              <w:t> </w:t>
            </w:r>
          </w:p>
        </w:tc>
      </w:tr>
      <w:tr w:rsidR="006C31D8" w:rsidRPr="006C31D8" w:rsidTr="006C31D8">
        <w:tc>
          <w:tcPr>
            <w:tcW w:w="3350"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6C31D8" w:rsidRPr="006C31D8" w:rsidRDefault="006C31D8" w:rsidP="006C31D8">
            <w:pPr>
              <w:spacing w:after="0" w:line="360" w:lineRule="atLeast"/>
              <w:rPr>
                <w:rFonts w:ascii="Times New Roman" w:eastAsia="Times New Roman" w:hAnsi="Times New Roman" w:cs="Times New Roman"/>
                <w:sz w:val="28"/>
                <w:szCs w:val="28"/>
                <w:lang w:eastAsia="uk-UA"/>
              </w:rPr>
            </w:pPr>
            <w:r w:rsidRPr="006C31D8">
              <w:rPr>
                <w:rFonts w:ascii="Times New Roman" w:eastAsia="Times New Roman" w:hAnsi="Times New Roman" w:cs="Times New Roman"/>
                <w:sz w:val="28"/>
                <w:szCs w:val="28"/>
                <w:lang w:eastAsia="uk-UA"/>
              </w:rPr>
              <w:t>Дата народження</w:t>
            </w:r>
          </w:p>
        </w:tc>
        <w:tc>
          <w:tcPr>
            <w:tcW w:w="165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6C31D8" w:rsidRPr="006C31D8" w:rsidRDefault="006C31D8" w:rsidP="006C31D8">
            <w:pPr>
              <w:spacing w:after="0" w:line="360" w:lineRule="atLeast"/>
              <w:jc w:val="center"/>
              <w:rPr>
                <w:rFonts w:ascii="Times New Roman" w:eastAsia="Times New Roman" w:hAnsi="Times New Roman" w:cs="Times New Roman"/>
                <w:sz w:val="28"/>
                <w:szCs w:val="28"/>
                <w:lang w:eastAsia="uk-UA"/>
              </w:rPr>
            </w:pPr>
            <w:r w:rsidRPr="006C31D8">
              <w:rPr>
                <w:rFonts w:ascii="Times New Roman" w:eastAsia="Times New Roman" w:hAnsi="Times New Roman" w:cs="Times New Roman"/>
                <w:sz w:val="28"/>
                <w:szCs w:val="28"/>
                <w:lang w:eastAsia="uk-UA"/>
              </w:rPr>
              <w:t> </w:t>
            </w:r>
          </w:p>
        </w:tc>
      </w:tr>
      <w:tr w:rsidR="006C31D8" w:rsidRPr="006C31D8" w:rsidTr="006C31D8">
        <w:tc>
          <w:tcPr>
            <w:tcW w:w="3350"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6C31D8" w:rsidRPr="006C31D8" w:rsidRDefault="006C31D8" w:rsidP="006C31D8">
            <w:pPr>
              <w:spacing w:after="0" w:line="360" w:lineRule="atLeast"/>
              <w:rPr>
                <w:rFonts w:ascii="Times New Roman" w:eastAsia="Times New Roman" w:hAnsi="Times New Roman" w:cs="Times New Roman"/>
                <w:sz w:val="28"/>
                <w:szCs w:val="28"/>
                <w:lang w:eastAsia="uk-UA"/>
              </w:rPr>
            </w:pPr>
            <w:r w:rsidRPr="006C31D8">
              <w:rPr>
                <w:rFonts w:ascii="Times New Roman" w:eastAsia="Times New Roman" w:hAnsi="Times New Roman" w:cs="Times New Roman"/>
                <w:sz w:val="28"/>
                <w:szCs w:val="28"/>
                <w:lang w:eastAsia="uk-UA"/>
              </w:rPr>
              <w:t>Реєстраційний номер </w:t>
            </w:r>
            <w:hyperlink r:id="rId11" w:tgtFrame="_top" w:history="1">
              <w:r w:rsidRPr="006C31D8">
                <w:rPr>
                  <w:rFonts w:ascii="Times New Roman" w:eastAsia="Times New Roman" w:hAnsi="Times New Roman" w:cs="Times New Roman"/>
                  <w:sz w:val="28"/>
                  <w:szCs w:val="28"/>
                  <w:lang w:eastAsia="uk-UA"/>
                </w:rPr>
                <w:t>облікової картки платника податків</w:t>
              </w:r>
            </w:hyperlink>
            <w:r w:rsidRPr="006C31D8">
              <w:rPr>
                <w:rFonts w:ascii="Times New Roman" w:eastAsia="Times New Roman" w:hAnsi="Times New Roman" w:cs="Times New Roman"/>
                <w:sz w:val="28"/>
                <w:szCs w:val="28"/>
                <w:lang w:eastAsia="uk-UA"/>
              </w:rPr>
              <w:t> (за наявності)</w:t>
            </w:r>
          </w:p>
        </w:tc>
        <w:tc>
          <w:tcPr>
            <w:tcW w:w="165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6C31D8" w:rsidRPr="006C31D8" w:rsidRDefault="006C31D8" w:rsidP="006C31D8">
            <w:pPr>
              <w:spacing w:after="0" w:line="360" w:lineRule="atLeast"/>
              <w:jc w:val="center"/>
              <w:rPr>
                <w:rFonts w:ascii="Times New Roman" w:eastAsia="Times New Roman" w:hAnsi="Times New Roman" w:cs="Times New Roman"/>
                <w:sz w:val="28"/>
                <w:szCs w:val="28"/>
                <w:lang w:eastAsia="uk-UA"/>
              </w:rPr>
            </w:pPr>
            <w:r w:rsidRPr="006C31D8">
              <w:rPr>
                <w:rFonts w:ascii="Times New Roman" w:eastAsia="Times New Roman" w:hAnsi="Times New Roman" w:cs="Times New Roman"/>
                <w:sz w:val="28"/>
                <w:szCs w:val="28"/>
                <w:lang w:eastAsia="uk-UA"/>
              </w:rPr>
              <w:t> </w:t>
            </w:r>
          </w:p>
        </w:tc>
      </w:tr>
      <w:tr w:rsidR="006C31D8" w:rsidRPr="006C31D8" w:rsidTr="006C31D8">
        <w:tc>
          <w:tcPr>
            <w:tcW w:w="3350"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6C31D8" w:rsidRPr="006C31D8" w:rsidRDefault="006C31D8" w:rsidP="006C31D8">
            <w:pPr>
              <w:spacing w:after="0" w:line="360" w:lineRule="atLeast"/>
              <w:rPr>
                <w:rFonts w:ascii="Times New Roman" w:eastAsia="Times New Roman" w:hAnsi="Times New Roman" w:cs="Times New Roman"/>
                <w:sz w:val="28"/>
                <w:szCs w:val="28"/>
                <w:lang w:eastAsia="uk-UA"/>
              </w:rPr>
            </w:pPr>
            <w:r w:rsidRPr="006C31D8">
              <w:rPr>
                <w:rFonts w:ascii="Times New Roman" w:eastAsia="Times New Roman" w:hAnsi="Times New Roman" w:cs="Times New Roman"/>
                <w:sz w:val="28"/>
                <w:szCs w:val="28"/>
                <w:lang w:eastAsia="uk-UA"/>
              </w:rPr>
              <w:t>Реквізити паспорта громадянина України</w:t>
            </w:r>
          </w:p>
        </w:tc>
        <w:tc>
          <w:tcPr>
            <w:tcW w:w="165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6C31D8" w:rsidRPr="006C31D8" w:rsidRDefault="006C31D8" w:rsidP="006C31D8">
            <w:pPr>
              <w:spacing w:after="0" w:line="360" w:lineRule="atLeast"/>
              <w:jc w:val="center"/>
              <w:rPr>
                <w:rFonts w:ascii="Times New Roman" w:eastAsia="Times New Roman" w:hAnsi="Times New Roman" w:cs="Times New Roman"/>
                <w:sz w:val="28"/>
                <w:szCs w:val="28"/>
                <w:lang w:eastAsia="uk-UA"/>
              </w:rPr>
            </w:pPr>
            <w:r w:rsidRPr="006C31D8">
              <w:rPr>
                <w:rFonts w:ascii="Times New Roman" w:eastAsia="Times New Roman" w:hAnsi="Times New Roman" w:cs="Times New Roman"/>
                <w:sz w:val="28"/>
                <w:szCs w:val="28"/>
                <w:lang w:eastAsia="uk-UA"/>
              </w:rPr>
              <w:t> </w:t>
            </w:r>
          </w:p>
        </w:tc>
      </w:tr>
      <w:tr w:rsidR="006C31D8" w:rsidRPr="006C31D8" w:rsidTr="006C31D8">
        <w:tc>
          <w:tcPr>
            <w:tcW w:w="3350"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6C31D8" w:rsidRPr="006C31D8" w:rsidRDefault="006C31D8" w:rsidP="006C31D8">
            <w:pPr>
              <w:spacing w:after="0" w:line="360" w:lineRule="atLeast"/>
              <w:rPr>
                <w:rFonts w:ascii="Times New Roman" w:eastAsia="Times New Roman" w:hAnsi="Times New Roman" w:cs="Times New Roman"/>
                <w:sz w:val="28"/>
                <w:szCs w:val="28"/>
                <w:lang w:eastAsia="uk-UA"/>
              </w:rPr>
            </w:pPr>
            <w:r w:rsidRPr="006C31D8">
              <w:rPr>
                <w:rFonts w:ascii="Times New Roman" w:eastAsia="Times New Roman" w:hAnsi="Times New Roman" w:cs="Times New Roman"/>
                <w:sz w:val="28"/>
                <w:szCs w:val="28"/>
                <w:lang w:eastAsia="uk-UA"/>
              </w:rPr>
              <w:t>Унікальний номер запису в Єдиному державному демографічному реєстрі (за наявності)</w:t>
            </w:r>
          </w:p>
        </w:tc>
        <w:tc>
          <w:tcPr>
            <w:tcW w:w="165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6C31D8" w:rsidRPr="006C31D8" w:rsidRDefault="006C31D8" w:rsidP="006C31D8">
            <w:pPr>
              <w:spacing w:after="0" w:line="360" w:lineRule="atLeast"/>
              <w:jc w:val="center"/>
              <w:rPr>
                <w:rFonts w:ascii="Times New Roman" w:eastAsia="Times New Roman" w:hAnsi="Times New Roman" w:cs="Times New Roman"/>
                <w:sz w:val="28"/>
                <w:szCs w:val="28"/>
                <w:lang w:eastAsia="uk-UA"/>
              </w:rPr>
            </w:pPr>
            <w:r w:rsidRPr="006C31D8">
              <w:rPr>
                <w:rFonts w:ascii="Times New Roman" w:eastAsia="Times New Roman" w:hAnsi="Times New Roman" w:cs="Times New Roman"/>
                <w:sz w:val="28"/>
                <w:szCs w:val="28"/>
                <w:lang w:eastAsia="uk-UA"/>
              </w:rPr>
              <w:t> </w:t>
            </w:r>
          </w:p>
        </w:tc>
      </w:tr>
      <w:tr w:rsidR="006C31D8" w:rsidRPr="006C31D8" w:rsidTr="006C31D8">
        <w:tc>
          <w:tcPr>
            <w:tcW w:w="5000" w:type="pct"/>
            <w:gridSpan w:val="7"/>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6C31D8" w:rsidRPr="006C31D8" w:rsidRDefault="006C31D8" w:rsidP="006C31D8">
            <w:pPr>
              <w:spacing w:after="0" w:line="360" w:lineRule="atLeast"/>
              <w:jc w:val="center"/>
              <w:rPr>
                <w:rFonts w:ascii="Times New Roman" w:eastAsia="Times New Roman" w:hAnsi="Times New Roman" w:cs="Times New Roman"/>
                <w:sz w:val="28"/>
                <w:szCs w:val="28"/>
                <w:lang w:eastAsia="uk-UA"/>
              </w:rPr>
            </w:pPr>
            <w:r w:rsidRPr="006C31D8">
              <w:rPr>
                <w:rFonts w:ascii="Times New Roman" w:eastAsia="Times New Roman" w:hAnsi="Times New Roman" w:cs="Times New Roman"/>
                <w:b/>
                <w:bCs/>
                <w:sz w:val="28"/>
                <w:szCs w:val="28"/>
                <w:lang w:eastAsia="uk-UA"/>
              </w:rPr>
              <w:t>Інформація про місце роботи і посаду, у зв'язку з якою виник обов'язок подати повідомлення</w:t>
            </w:r>
          </w:p>
        </w:tc>
      </w:tr>
      <w:tr w:rsidR="006C31D8" w:rsidRPr="006C31D8" w:rsidTr="006C31D8">
        <w:tc>
          <w:tcPr>
            <w:tcW w:w="3350"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6C31D8" w:rsidRPr="006C31D8" w:rsidRDefault="006C31D8" w:rsidP="006C31D8">
            <w:pPr>
              <w:spacing w:after="0" w:line="360" w:lineRule="atLeast"/>
              <w:rPr>
                <w:rFonts w:ascii="Times New Roman" w:eastAsia="Times New Roman" w:hAnsi="Times New Roman" w:cs="Times New Roman"/>
                <w:sz w:val="28"/>
                <w:szCs w:val="28"/>
                <w:lang w:eastAsia="uk-UA"/>
              </w:rPr>
            </w:pPr>
            <w:r w:rsidRPr="006C31D8">
              <w:rPr>
                <w:rFonts w:ascii="Times New Roman" w:eastAsia="Times New Roman" w:hAnsi="Times New Roman" w:cs="Times New Roman"/>
                <w:sz w:val="28"/>
                <w:szCs w:val="28"/>
                <w:lang w:eastAsia="uk-UA"/>
              </w:rPr>
              <w:t>Код в Єдиному державному реєстрі юридичних осіб, фізичних осіб - підприємців та громадських формувань</w:t>
            </w:r>
          </w:p>
        </w:tc>
        <w:tc>
          <w:tcPr>
            <w:tcW w:w="165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6C31D8" w:rsidRPr="006C31D8" w:rsidRDefault="006C31D8" w:rsidP="006C31D8">
            <w:pPr>
              <w:spacing w:after="0" w:line="360" w:lineRule="atLeast"/>
              <w:jc w:val="center"/>
              <w:rPr>
                <w:rFonts w:ascii="Times New Roman" w:eastAsia="Times New Roman" w:hAnsi="Times New Roman" w:cs="Times New Roman"/>
                <w:sz w:val="28"/>
                <w:szCs w:val="28"/>
                <w:lang w:eastAsia="uk-UA"/>
              </w:rPr>
            </w:pPr>
            <w:r w:rsidRPr="006C31D8">
              <w:rPr>
                <w:rFonts w:ascii="Times New Roman" w:eastAsia="Times New Roman" w:hAnsi="Times New Roman" w:cs="Times New Roman"/>
                <w:sz w:val="28"/>
                <w:szCs w:val="28"/>
                <w:lang w:eastAsia="uk-UA"/>
              </w:rPr>
              <w:t> </w:t>
            </w:r>
          </w:p>
        </w:tc>
      </w:tr>
      <w:tr w:rsidR="006C31D8" w:rsidRPr="006C31D8" w:rsidTr="006C31D8">
        <w:tc>
          <w:tcPr>
            <w:tcW w:w="3350"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6C31D8" w:rsidRPr="006C31D8" w:rsidRDefault="006C31D8" w:rsidP="006C31D8">
            <w:pPr>
              <w:spacing w:after="0" w:line="360" w:lineRule="atLeast"/>
              <w:rPr>
                <w:rFonts w:ascii="Times New Roman" w:eastAsia="Times New Roman" w:hAnsi="Times New Roman" w:cs="Times New Roman"/>
                <w:sz w:val="28"/>
                <w:szCs w:val="28"/>
                <w:lang w:eastAsia="uk-UA"/>
              </w:rPr>
            </w:pPr>
            <w:r w:rsidRPr="006C31D8">
              <w:rPr>
                <w:rFonts w:ascii="Times New Roman" w:eastAsia="Times New Roman" w:hAnsi="Times New Roman" w:cs="Times New Roman"/>
                <w:sz w:val="28"/>
                <w:szCs w:val="28"/>
                <w:lang w:eastAsia="uk-UA"/>
              </w:rPr>
              <w:t>Місце роботи або проходження служби</w:t>
            </w:r>
          </w:p>
        </w:tc>
        <w:tc>
          <w:tcPr>
            <w:tcW w:w="165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6C31D8" w:rsidRPr="006C31D8" w:rsidRDefault="006C31D8" w:rsidP="006C31D8">
            <w:pPr>
              <w:spacing w:after="0" w:line="360" w:lineRule="atLeast"/>
              <w:jc w:val="center"/>
              <w:rPr>
                <w:rFonts w:ascii="Times New Roman" w:eastAsia="Times New Roman" w:hAnsi="Times New Roman" w:cs="Times New Roman"/>
                <w:sz w:val="28"/>
                <w:szCs w:val="28"/>
                <w:lang w:eastAsia="uk-UA"/>
              </w:rPr>
            </w:pPr>
            <w:r w:rsidRPr="006C31D8">
              <w:rPr>
                <w:rFonts w:ascii="Times New Roman" w:eastAsia="Times New Roman" w:hAnsi="Times New Roman" w:cs="Times New Roman"/>
                <w:sz w:val="28"/>
                <w:szCs w:val="28"/>
                <w:lang w:eastAsia="uk-UA"/>
              </w:rPr>
              <w:t> </w:t>
            </w:r>
          </w:p>
        </w:tc>
      </w:tr>
      <w:tr w:rsidR="006C31D8" w:rsidRPr="006C31D8" w:rsidTr="006C31D8">
        <w:tc>
          <w:tcPr>
            <w:tcW w:w="3350"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6C31D8" w:rsidRPr="006C31D8" w:rsidRDefault="006C31D8" w:rsidP="006C31D8">
            <w:pPr>
              <w:spacing w:after="0" w:line="360" w:lineRule="atLeast"/>
              <w:rPr>
                <w:rFonts w:ascii="Times New Roman" w:eastAsia="Times New Roman" w:hAnsi="Times New Roman" w:cs="Times New Roman"/>
                <w:sz w:val="28"/>
                <w:szCs w:val="28"/>
                <w:lang w:eastAsia="uk-UA"/>
              </w:rPr>
            </w:pPr>
            <w:r w:rsidRPr="006C31D8">
              <w:rPr>
                <w:rFonts w:ascii="Times New Roman" w:eastAsia="Times New Roman" w:hAnsi="Times New Roman" w:cs="Times New Roman"/>
                <w:sz w:val="28"/>
                <w:szCs w:val="28"/>
                <w:lang w:eastAsia="uk-UA"/>
              </w:rPr>
              <w:t>Займана посада</w:t>
            </w:r>
          </w:p>
        </w:tc>
        <w:tc>
          <w:tcPr>
            <w:tcW w:w="165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6C31D8" w:rsidRPr="006C31D8" w:rsidRDefault="006C31D8" w:rsidP="006C31D8">
            <w:pPr>
              <w:spacing w:after="0" w:line="360" w:lineRule="atLeast"/>
              <w:jc w:val="center"/>
              <w:rPr>
                <w:rFonts w:ascii="Times New Roman" w:eastAsia="Times New Roman" w:hAnsi="Times New Roman" w:cs="Times New Roman"/>
                <w:sz w:val="28"/>
                <w:szCs w:val="28"/>
                <w:lang w:eastAsia="uk-UA"/>
              </w:rPr>
            </w:pPr>
            <w:r w:rsidRPr="006C31D8">
              <w:rPr>
                <w:rFonts w:ascii="Times New Roman" w:eastAsia="Times New Roman" w:hAnsi="Times New Roman" w:cs="Times New Roman"/>
                <w:sz w:val="28"/>
                <w:szCs w:val="28"/>
                <w:lang w:eastAsia="uk-UA"/>
              </w:rPr>
              <w:t> </w:t>
            </w:r>
          </w:p>
        </w:tc>
      </w:tr>
      <w:tr w:rsidR="006C31D8" w:rsidRPr="006C31D8" w:rsidTr="006C31D8">
        <w:tc>
          <w:tcPr>
            <w:tcW w:w="3350"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6C31D8" w:rsidRPr="006C31D8" w:rsidRDefault="006C31D8" w:rsidP="006C31D8">
            <w:pPr>
              <w:spacing w:after="0" w:line="360" w:lineRule="atLeast"/>
              <w:rPr>
                <w:rFonts w:ascii="Times New Roman" w:eastAsia="Times New Roman" w:hAnsi="Times New Roman" w:cs="Times New Roman"/>
                <w:sz w:val="28"/>
                <w:szCs w:val="28"/>
                <w:lang w:eastAsia="uk-UA"/>
              </w:rPr>
            </w:pPr>
            <w:r w:rsidRPr="006C31D8">
              <w:rPr>
                <w:rFonts w:ascii="Times New Roman" w:eastAsia="Times New Roman" w:hAnsi="Times New Roman" w:cs="Times New Roman"/>
                <w:sz w:val="28"/>
                <w:szCs w:val="28"/>
                <w:lang w:eastAsia="uk-UA"/>
              </w:rPr>
              <w:t>Тип посади</w:t>
            </w:r>
          </w:p>
        </w:tc>
        <w:tc>
          <w:tcPr>
            <w:tcW w:w="165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6C31D8" w:rsidRPr="006C31D8" w:rsidRDefault="006C31D8" w:rsidP="006C31D8">
            <w:pPr>
              <w:spacing w:after="0" w:line="360" w:lineRule="atLeast"/>
              <w:jc w:val="center"/>
              <w:rPr>
                <w:rFonts w:ascii="Times New Roman" w:eastAsia="Times New Roman" w:hAnsi="Times New Roman" w:cs="Times New Roman"/>
                <w:sz w:val="28"/>
                <w:szCs w:val="28"/>
                <w:lang w:eastAsia="uk-UA"/>
              </w:rPr>
            </w:pPr>
            <w:r w:rsidRPr="006C31D8">
              <w:rPr>
                <w:rFonts w:ascii="Times New Roman" w:eastAsia="Times New Roman" w:hAnsi="Times New Roman" w:cs="Times New Roman"/>
                <w:sz w:val="28"/>
                <w:szCs w:val="28"/>
                <w:lang w:eastAsia="uk-UA"/>
              </w:rPr>
              <w:t> </w:t>
            </w:r>
          </w:p>
        </w:tc>
      </w:tr>
      <w:tr w:rsidR="006C31D8" w:rsidRPr="006C31D8" w:rsidTr="006C31D8">
        <w:tc>
          <w:tcPr>
            <w:tcW w:w="3350"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6C31D8" w:rsidRPr="006C31D8" w:rsidRDefault="006C31D8" w:rsidP="006C31D8">
            <w:pPr>
              <w:spacing w:after="0" w:line="360" w:lineRule="atLeast"/>
              <w:rPr>
                <w:rFonts w:ascii="Times New Roman" w:eastAsia="Times New Roman" w:hAnsi="Times New Roman" w:cs="Times New Roman"/>
                <w:sz w:val="28"/>
                <w:szCs w:val="28"/>
                <w:lang w:eastAsia="uk-UA"/>
              </w:rPr>
            </w:pPr>
            <w:r w:rsidRPr="006C31D8">
              <w:rPr>
                <w:rFonts w:ascii="Times New Roman" w:eastAsia="Times New Roman" w:hAnsi="Times New Roman" w:cs="Times New Roman"/>
                <w:sz w:val="28"/>
                <w:szCs w:val="28"/>
                <w:lang w:eastAsia="uk-UA"/>
              </w:rPr>
              <w:t>Категорія посади</w:t>
            </w:r>
          </w:p>
        </w:tc>
        <w:tc>
          <w:tcPr>
            <w:tcW w:w="165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6C31D8" w:rsidRPr="006C31D8" w:rsidRDefault="006C31D8" w:rsidP="006C31D8">
            <w:pPr>
              <w:spacing w:after="0" w:line="360" w:lineRule="atLeast"/>
              <w:jc w:val="center"/>
              <w:rPr>
                <w:rFonts w:ascii="Times New Roman" w:eastAsia="Times New Roman" w:hAnsi="Times New Roman" w:cs="Times New Roman"/>
                <w:sz w:val="28"/>
                <w:szCs w:val="28"/>
                <w:lang w:eastAsia="uk-UA"/>
              </w:rPr>
            </w:pPr>
            <w:r w:rsidRPr="006C31D8">
              <w:rPr>
                <w:rFonts w:ascii="Times New Roman" w:eastAsia="Times New Roman" w:hAnsi="Times New Roman" w:cs="Times New Roman"/>
                <w:sz w:val="28"/>
                <w:szCs w:val="28"/>
                <w:lang w:eastAsia="uk-UA"/>
              </w:rPr>
              <w:t> </w:t>
            </w:r>
          </w:p>
        </w:tc>
      </w:tr>
      <w:tr w:rsidR="006C31D8" w:rsidRPr="006C31D8" w:rsidTr="006C31D8">
        <w:tc>
          <w:tcPr>
            <w:tcW w:w="3350"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6C31D8" w:rsidRPr="006C31D8" w:rsidRDefault="006C31D8" w:rsidP="006C31D8">
            <w:pPr>
              <w:spacing w:after="0" w:line="360" w:lineRule="atLeast"/>
              <w:rPr>
                <w:rFonts w:ascii="Times New Roman" w:eastAsia="Times New Roman" w:hAnsi="Times New Roman" w:cs="Times New Roman"/>
                <w:sz w:val="28"/>
                <w:szCs w:val="28"/>
                <w:lang w:eastAsia="uk-UA"/>
              </w:rPr>
            </w:pPr>
            <w:r w:rsidRPr="006C31D8">
              <w:rPr>
                <w:rFonts w:ascii="Times New Roman" w:eastAsia="Times New Roman" w:hAnsi="Times New Roman" w:cs="Times New Roman"/>
                <w:sz w:val="28"/>
                <w:szCs w:val="28"/>
                <w:lang w:eastAsia="uk-UA"/>
              </w:rPr>
              <w:t>Чи належите Ви до службових осіб, які займають відповідальне та особливо відповідальне становище, відповідно до </w:t>
            </w:r>
            <w:hyperlink r:id="rId12" w:tgtFrame="_top" w:history="1">
              <w:r w:rsidRPr="006C31D8">
                <w:rPr>
                  <w:rFonts w:ascii="Times New Roman" w:eastAsia="Times New Roman" w:hAnsi="Times New Roman" w:cs="Times New Roman"/>
                  <w:sz w:val="28"/>
                  <w:szCs w:val="28"/>
                  <w:lang w:eastAsia="uk-UA"/>
                </w:rPr>
                <w:t>Закону України "Про запобігання корупції"</w:t>
              </w:r>
            </w:hyperlink>
            <w:r w:rsidRPr="006C31D8">
              <w:rPr>
                <w:rFonts w:ascii="Times New Roman" w:eastAsia="Times New Roman" w:hAnsi="Times New Roman" w:cs="Times New Roman"/>
                <w:sz w:val="28"/>
                <w:szCs w:val="28"/>
                <w:lang w:eastAsia="uk-UA"/>
              </w:rPr>
              <w:t>?</w:t>
            </w:r>
          </w:p>
        </w:tc>
        <w:tc>
          <w:tcPr>
            <w:tcW w:w="165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6C31D8" w:rsidRPr="006C31D8" w:rsidRDefault="006C31D8" w:rsidP="006C31D8">
            <w:pPr>
              <w:spacing w:after="0" w:line="360" w:lineRule="atLeast"/>
              <w:jc w:val="center"/>
              <w:rPr>
                <w:rFonts w:ascii="Times New Roman" w:eastAsia="Times New Roman" w:hAnsi="Times New Roman" w:cs="Times New Roman"/>
                <w:sz w:val="28"/>
                <w:szCs w:val="28"/>
                <w:lang w:eastAsia="uk-UA"/>
              </w:rPr>
            </w:pPr>
            <w:r w:rsidRPr="006C31D8">
              <w:rPr>
                <w:rFonts w:ascii="Times New Roman" w:eastAsia="Times New Roman" w:hAnsi="Times New Roman" w:cs="Times New Roman"/>
                <w:sz w:val="28"/>
                <w:szCs w:val="28"/>
                <w:lang w:eastAsia="uk-UA"/>
              </w:rPr>
              <w:t> </w:t>
            </w:r>
          </w:p>
        </w:tc>
      </w:tr>
      <w:tr w:rsidR="006C31D8" w:rsidRPr="006C31D8" w:rsidTr="006C31D8">
        <w:tc>
          <w:tcPr>
            <w:tcW w:w="3350"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6C31D8" w:rsidRPr="006C31D8" w:rsidRDefault="006C31D8" w:rsidP="006C31D8">
            <w:pPr>
              <w:spacing w:after="0" w:line="360" w:lineRule="atLeast"/>
              <w:rPr>
                <w:rFonts w:ascii="Times New Roman" w:eastAsia="Times New Roman" w:hAnsi="Times New Roman" w:cs="Times New Roman"/>
                <w:sz w:val="28"/>
                <w:szCs w:val="28"/>
                <w:lang w:eastAsia="uk-UA"/>
              </w:rPr>
            </w:pPr>
            <w:r w:rsidRPr="006C31D8">
              <w:rPr>
                <w:rFonts w:ascii="Times New Roman" w:eastAsia="Times New Roman" w:hAnsi="Times New Roman" w:cs="Times New Roman"/>
                <w:sz w:val="28"/>
                <w:szCs w:val="28"/>
                <w:lang w:eastAsia="uk-UA"/>
              </w:rPr>
              <w:t>Чи належить Ваша посада до посад, пов'язаних з високим рівнем корупційних ризиків, згідно з переліком, затвердженим Національним агентством з питань запобігання корупції?</w:t>
            </w:r>
          </w:p>
        </w:tc>
        <w:tc>
          <w:tcPr>
            <w:tcW w:w="165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6C31D8" w:rsidRPr="006C31D8" w:rsidRDefault="006C31D8" w:rsidP="006C31D8">
            <w:pPr>
              <w:spacing w:after="0" w:line="360" w:lineRule="atLeast"/>
              <w:jc w:val="center"/>
              <w:rPr>
                <w:rFonts w:ascii="Times New Roman" w:eastAsia="Times New Roman" w:hAnsi="Times New Roman" w:cs="Times New Roman"/>
                <w:sz w:val="28"/>
                <w:szCs w:val="28"/>
                <w:lang w:eastAsia="uk-UA"/>
              </w:rPr>
            </w:pPr>
            <w:r w:rsidRPr="006C31D8">
              <w:rPr>
                <w:rFonts w:ascii="Times New Roman" w:eastAsia="Times New Roman" w:hAnsi="Times New Roman" w:cs="Times New Roman"/>
                <w:sz w:val="28"/>
                <w:szCs w:val="28"/>
                <w:lang w:eastAsia="uk-UA"/>
              </w:rPr>
              <w:t> </w:t>
            </w:r>
          </w:p>
        </w:tc>
      </w:tr>
      <w:tr w:rsidR="006C31D8" w:rsidRPr="006C31D8" w:rsidTr="006C31D8">
        <w:tc>
          <w:tcPr>
            <w:tcW w:w="5000" w:type="pct"/>
            <w:gridSpan w:val="7"/>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6C31D8" w:rsidRPr="006C31D8" w:rsidRDefault="006C31D8" w:rsidP="006C31D8">
            <w:pPr>
              <w:spacing w:after="0" w:line="360" w:lineRule="atLeast"/>
              <w:jc w:val="center"/>
              <w:rPr>
                <w:rFonts w:ascii="Times New Roman" w:eastAsia="Times New Roman" w:hAnsi="Times New Roman" w:cs="Times New Roman"/>
                <w:sz w:val="28"/>
                <w:szCs w:val="28"/>
                <w:lang w:eastAsia="uk-UA"/>
              </w:rPr>
            </w:pPr>
            <w:r w:rsidRPr="006C31D8">
              <w:rPr>
                <w:rFonts w:ascii="Times New Roman" w:eastAsia="Times New Roman" w:hAnsi="Times New Roman" w:cs="Times New Roman"/>
                <w:b/>
                <w:bCs/>
                <w:sz w:val="28"/>
                <w:szCs w:val="28"/>
                <w:lang w:eastAsia="uk-UA"/>
              </w:rPr>
              <w:t>2. ДОХОДИ, У ТОМУ ЧИСЛІ ПОДАРУНКИ</w:t>
            </w:r>
          </w:p>
        </w:tc>
      </w:tr>
      <w:tr w:rsidR="006C31D8" w:rsidRPr="006C31D8" w:rsidTr="006C31D8">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6C31D8" w:rsidRPr="006C31D8" w:rsidRDefault="006C31D8" w:rsidP="006C31D8">
            <w:pPr>
              <w:spacing w:after="0" w:line="360" w:lineRule="atLeast"/>
              <w:jc w:val="center"/>
              <w:rPr>
                <w:rFonts w:ascii="Times New Roman" w:eastAsia="Times New Roman" w:hAnsi="Times New Roman" w:cs="Times New Roman"/>
                <w:sz w:val="28"/>
                <w:szCs w:val="28"/>
                <w:lang w:eastAsia="uk-UA"/>
              </w:rPr>
            </w:pPr>
            <w:r w:rsidRPr="006C31D8">
              <w:rPr>
                <w:rFonts w:ascii="Times New Roman" w:eastAsia="Times New Roman" w:hAnsi="Times New Roman" w:cs="Times New Roman"/>
                <w:sz w:val="28"/>
                <w:szCs w:val="28"/>
                <w:lang w:eastAsia="uk-UA"/>
              </w:rPr>
              <w:t>N</w:t>
            </w:r>
            <w:r w:rsidRPr="006C31D8">
              <w:rPr>
                <w:rFonts w:ascii="Times New Roman" w:eastAsia="Times New Roman" w:hAnsi="Times New Roman" w:cs="Times New Roman"/>
                <w:sz w:val="28"/>
                <w:szCs w:val="28"/>
                <w:lang w:eastAsia="uk-UA"/>
              </w:rPr>
              <w:br/>
              <w:t>з/п</w:t>
            </w:r>
          </w:p>
        </w:tc>
        <w:tc>
          <w:tcPr>
            <w:tcW w:w="120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6C31D8" w:rsidRPr="006C31D8" w:rsidRDefault="006C31D8" w:rsidP="006C31D8">
            <w:pPr>
              <w:spacing w:after="0" w:line="360" w:lineRule="atLeast"/>
              <w:jc w:val="center"/>
              <w:rPr>
                <w:rFonts w:ascii="Times New Roman" w:eastAsia="Times New Roman" w:hAnsi="Times New Roman" w:cs="Times New Roman"/>
                <w:sz w:val="28"/>
                <w:szCs w:val="28"/>
                <w:lang w:eastAsia="uk-UA"/>
              </w:rPr>
            </w:pPr>
            <w:r w:rsidRPr="006C31D8">
              <w:rPr>
                <w:rFonts w:ascii="Times New Roman" w:eastAsia="Times New Roman" w:hAnsi="Times New Roman" w:cs="Times New Roman"/>
                <w:sz w:val="28"/>
                <w:szCs w:val="28"/>
                <w:lang w:eastAsia="uk-UA"/>
              </w:rPr>
              <w:t>Дата отримання доходу (набуття у власність)</w:t>
            </w:r>
          </w:p>
        </w:tc>
        <w:tc>
          <w:tcPr>
            <w:tcW w:w="10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6C31D8" w:rsidRPr="006C31D8" w:rsidRDefault="006C31D8" w:rsidP="006C31D8">
            <w:pPr>
              <w:spacing w:after="0" w:line="360" w:lineRule="atLeast"/>
              <w:jc w:val="center"/>
              <w:rPr>
                <w:rFonts w:ascii="Times New Roman" w:eastAsia="Times New Roman" w:hAnsi="Times New Roman" w:cs="Times New Roman"/>
                <w:sz w:val="28"/>
                <w:szCs w:val="28"/>
                <w:lang w:eastAsia="uk-UA"/>
              </w:rPr>
            </w:pPr>
            <w:r w:rsidRPr="006C31D8">
              <w:rPr>
                <w:rFonts w:ascii="Times New Roman" w:eastAsia="Times New Roman" w:hAnsi="Times New Roman" w:cs="Times New Roman"/>
                <w:sz w:val="28"/>
                <w:szCs w:val="28"/>
                <w:lang w:eastAsia="uk-UA"/>
              </w:rPr>
              <w:t>Вид доходу</w:t>
            </w:r>
          </w:p>
        </w:tc>
        <w:tc>
          <w:tcPr>
            <w:tcW w:w="150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6C31D8" w:rsidRPr="006C31D8" w:rsidRDefault="006C31D8" w:rsidP="006C31D8">
            <w:pPr>
              <w:spacing w:after="0" w:line="360" w:lineRule="atLeast"/>
              <w:jc w:val="center"/>
              <w:rPr>
                <w:rFonts w:ascii="Times New Roman" w:eastAsia="Times New Roman" w:hAnsi="Times New Roman" w:cs="Times New Roman"/>
                <w:sz w:val="28"/>
                <w:szCs w:val="28"/>
                <w:lang w:eastAsia="uk-UA"/>
              </w:rPr>
            </w:pPr>
            <w:r w:rsidRPr="006C31D8">
              <w:rPr>
                <w:rFonts w:ascii="Times New Roman" w:eastAsia="Times New Roman" w:hAnsi="Times New Roman" w:cs="Times New Roman"/>
                <w:sz w:val="28"/>
                <w:szCs w:val="28"/>
                <w:lang w:eastAsia="uk-UA"/>
              </w:rPr>
              <w:t>Розмір (вартість), грн</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6C31D8" w:rsidRPr="006C31D8" w:rsidRDefault="006C31D8" w:rsidP="006C31D8">
            <w:pPr>
              <w:spacing w:after="0" w:line="360" w:lineRule="atLeast"/>
              <w:jc w:val="center"/>
              <w:rPr>
                <w:rFonts w:ascii="Times New Roman" w:eastAsia="Times New Roman" w:hAnsi="Times New Roman" w:cs="Times New Roman"/>
                <w:sz w:val="28"/>
                <w:szCs w:val="28"/>
                <w:lang w:eastAsia="uk-UA"/>
              </w:rPr>
            </w:pPr>
            <w:r w:rsidRPr="006C31D8">
              <w:rPr>
                <w:rFonts w:ascii="Times New Roman" w:eastAsia="Times New Roman" w:hAnsi="Times New Roman" w:cs="Times New Roman"/>
                <w:sz w:val="28"/>
                <w:szCs w:val="28"/>
                <w:lang w:eastAsia="uk-UA"/>
              </w:rPr>
              <w:t>Інформація про джерело (джерела) доходу</w:t>
            </w:r>
          </w:p>
        </w:tc>
      </w:tr>
      <w:tr w:rsidR="006C31D8" w:rsidRPr="006C31D8" w:rsidTr="006C31D8">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6C31D8" w:rsidRPr="006C31D8" w:rsidRDefault="006C31D8" w:rsidP="006C31D8">
            <w:pPr>
              <w:spacing w:after="0" w:line="360" w:lineRule="atLeast"/>
              <w:jc w:val="center"/>
              <w:rPr>
                <w:rFonts w:ascii="Times New Roman" w:eastAsia="Times New Roman" w:hAnsi="Times New Roman" w:cs="Times New Roman"/>
                <w:sz w:val="28"/>
                <w:szCs w:val="28"/>
                <w:lang w:eastAsia="uk-UA"/>
              </w:rPr>
            </w:pPr>
            <w:r w:rsidRPr="006C31D8">
              <w:rPr>
                <w:rFonts w:ascii="Times New Roman" w:eastAsia="Times New Roman" w:hAnsi="Times New Roman" w:cs="Times New Roman"/>
                <w:sz w:val="28"/>
                <w:szCs w:val="28"/>
                <w:lang w:eastAsia="uk-UA"/>
              </w:rPr>
              <w:t> </w:t>
            </w:r>
          </w:p>
        </w:tc>
        <w:tc>
          <w:tcPr>
            <w:tcW w:w="120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6C31D8" w:rsidRPr="006C31D8" w:rsidRDefault="006C31D8" w:rsidP="006C31D8">
            <w:pPr>
              <w:spacing w:after="0" w:line="360" w:lineRule="atLeast"/>
              <w:jc w:val="center"/>
              <w:rPr>
                <w:rFonts w:ascii="Times New Roman" w:eastAsia="Times New Roman" w:hAnsi="Times New Roman" w:cs="Times New Roman"/>
                <w:sz w:val="28"/>
                <w:szCs w:val="28"/>
                <w:lang w:eastAsia="uk-UA"/>
              </w:rPr>
            </w:pPr>
            <w:r w:rsidRPr="006C31D8">
              <w:rPr>
                <w:rFonts w:ascii="Times New Roman" w:eastAsia="Times New Roman" w:hAnsi="Times New Roman" w:cs="Times New Roman"/>
                <w:sz w:val="28"/>
                <w:szCs w:val="28"/>
                <w:lang w:eastAsia="uk-UA"/>
              </w:rPr>
              <w:t> </w:t>
            </w:r>
          </w:p>
        </w:tc>
        <w:tc>
          <w:tcPr>
            <w:tcW w:w="10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6C31D8" w:rsidRPr="006C31D8" w:rsidRDefault="006C31D8" w:rsidP="006C31D8">
            <w:pPr>
              <w:spacing w:after="0" w:line="360" w:lineRule="atLeast"/>
              <w:jc w:val="center"/>
              <w:rPr>
                <w:rFonts w:ascii="Times New Roman" w:eastAsia="Times New Roman" w:hAnsi="Times New Roman" w:cs="Times New Roman"/>
                <w:sz w:val="28"/>
                <w:szCs w:val="28"/>
                <w:lang w:eastAsia="uk-UA"/>
              </w:rPr>
            </w:pPr>
            <w:r w:rsidRPr="006C31D8">
              <w:rPr>
                <w:rFonts w:ascii="Times New Roman" w:eastAsia="Times New Roman" w:hAnsi="Times New Roman" w:cs="Times New Roman"/>
                <w:sz w:val="28"/>
                <w:szCs w:val="28"/>
                <w:lang w:eastAsia="uk-UA"/>
              </w:rPr>
              <w:t> </w:t>
            </w:r>
          </w:p>
        </w:tc>
        <w:tc>
          <w:tcPr>
            <w:tcW w:w="150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6C31D8" w:rsidRPr="006C31D8" w:rsidRDefault="006C31D8" w:rsidP="006C31D8">
            <w:pPr>
              <w:spacing w:after="0" w:line="360" w:lineRule="atLeast"/>
              <w:jc w:val="center"/>
              <w:rPr>
                <w:rFonts w:ascii="Times New Roman" w:eastAsia="Times New Roman" w:hAnsi="Times New Roman" w:cs="Times New Roman"/>
                <w:sz w:val="28"/>
                <w:szCs w:val="28"/>
                <w:lang w:eastAsia="uk-UA"/>
              </w:rPr>
            </w:pPr>
            <w:r w:rsidRPr="006C31D8">
              <w:rPr>
                <w:rFonts w:ascii="Times New Roman" w:eastAsia="Times New Roman" w:hAnsi="Times New Roman" w:cs="Times New Roman"/>
                <w:sz w:val="28"/>
                <w:szCs w:val="28"/>
                <w:lang w:eastAsia="uk-UA"/>
              </w:rPr>
              <w:t> </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6C31D8" w:rsidRPr="006C31D8" w:rsidRDefault="006C31D8" w:rsidP="006C31D8">
            <w:pPr>
              <w:spacing w:after="0" w:line="360" w:lineRule="atLeast"/>
              <w:jc w:val="center"/>
              <w:rPr>
                <w:rFonts w:ascii="Times New Roman" w:eastAsia="Times New Roman" w:hAnsi="Times New Roman" w:cs="Times New Roman"/>
                <w:sz w:val="28"/>
                <w:szCs w:val="28"/>
                <w:lang w:eastAsia="uk-UA"/>
              </w:rPr>
            </w:pPr>
            <w:r w:rsidRPr="006C31D8">
              <w:rPr>
                <w:rFonts w:ascii="Times New Roman" w:eastAsia="Times New Roman" w:hAnsi="Times New Roman" w:cs="Times New Roman"/>
                <w:sz w:val="28"/>
                <w:szCs w:val="28"/>
                <w:lang w:eastAsia="uk-UA"/>
              </w:rPr>
              <w:t> </w:t>
            </w:r>
          </w:p>
        </w:tc>
      </w:tr>
      <w:tr w:rsidR="006C31D8" w:rsidRPr="006C31D8" w:rsidTr="006C31D8">
        <w:tc>
          <w:tcPr>
            <w:tcW w:w="5000" w:type="pct"/>
            <w:gridSpan w:val="7"/>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6C31D8" w:rsidRPr="006C31D8" w:rsidRDefault="006C31D8" w:rsidP="006C31D8">
            <w:pPr>
              <w:spacing w:after="0" w:line="360" w:lineRule="atLeast"/>
              <w:jc w:val="center"/>
              <w:rPr>
                <w:rFonts w:ascii="Times New Roman" w:eastAsia="Times New Roman" w:hAnsi="Times New Roman" w:cs="Times New Roman"/>
                <w:sz w:val="28"/>
                <w:szCs w:val="28"/>
                <w:lang w:eastAsia="uk-UA"/>
              </w:rPr>
            </w:pPr>
            <w:r w:rsidRPr="006C31D8">
              <w:rPr>
                <w:rFonts w:ascii="Times New Roman" w:eastAsia="Times New Roman" w:hAnsi="Times New Roman" w:cs="Times New Roman"/>
                <w:b/>
                <w:bCs/>
                <w:sz w:val="28"/>
                <w:szCs w:val="28"/>
                <w:lang w:eastAsia="uk-UA"/>
              </w:rPr>
              <w:t>3. ОБ'ЄКТИ НЕРУХОМОСТІ</w:t>
            </w:r>
          </w:p>
        </w:tc>
      </w:tr>
      <w:tr w:rsidR="006C31D8" w:rsidRPr="006C31D8" w:rsidTr="006C31D8">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6C31D8" w:rsidRPr="006C31D8" w:rsidRDefault="006C31D8" w:rsidP="006C31D8">
            <w:pPr>
              <w:spacing w:after="0" w:line="360" w:lineRule="atLeast"/>
              <w:jc w:val="center"/>
              <w:rPr>
                <w:rFonts w:ascii="Times New Roman" w:eastAsia="Times New Roman" w:hAnsi="Times New Roman" w:cs="Times New Roman"/>
                <w:sz w:val="28"/>
                <w:szCs w:val="28"/>
                <w:lang w:eastAsia="uk-UA"/>
              </w:rPr>
            </w:pPr>
            <w:r w:rsidRPr="006C31D8">
              <w:rPr>
                <w:rFonts w:ascii="Times New Roman" w:eastAsia="Times New Roman" w:hAnsi="Times New Roman" w:cs="Times New Roman"/>
                <w:sz w:val="28"/>
                <w:szCs w:val="28"/>
                <w:lang w:eastAsia="uk-UA"/>
              </w:rPr>
              <w:t>N</w:t>
            </w:r>
            <w:r w:rsidRPr="006C31D8">
              <w:rPr>
                <w:rFonts w:ascii="Times New Roman" w:eastAsia="Times New Roman" w:hAnsi="Times New Roman" w:cs="Times New Roman"/>
                <w:sz w:val="28"/>
                <w:szCs w:val="28"/>
                <w:lang w:eastAsia="uk-UA"/>
              </w:rPr>
              <w:br/>
              <w:t>з/п</w:t>
            </w:r>
          </w:p>
        </w:tc>
        <w:tc>
          <w:tcPr>
            <w:tcW w:w="120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6C31D8" w:rsidRPr="006C31D8" w:rsidRDefault="006C31D8" w:rsidP="006C31D8">
            <w:pPr>
              <w:spacing w:after="0" w:line="360" w:lineRule="atLeast"/>
              <w:jc w:val="center"/>
              <w:rPr>
                <w:rFonts w:ascii="Times New Roman" w:eastAsia="Times New Roman" w:hAnsi="Times New Roman" w:cs="Times New Roman"/>
                <w:sz w:val="28"/>
                <w:szCs w:val="28"/>
                <w:lang w:eastAsia="uk-UA"/>
              </w:rPr>
            </w:pPr>
            <w:r w:rsidRPr="006C31D8">
              <w:rPr>
                <w:rFonts w:ascii="Times New Roman" w:eastAsia="Times New Roman" w:hAnsi="Times New Roman" w:cs="Times New Roman"/>
                <w:sz w:val="28"/>
                <w:szCs w:val="28"/>
                <w:lang w:eastAsia="uk-UA"/>
              </w:rPr>
              <w:t>Вид та характеристика об'єкта, дата набуття права</w:t>
            </w:r>
          </w:p>
        </w:tc>
        <w:tc>
          <w:tcPr>
            <w:tcW w:w="10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6C31D8" w:rsidRPr="006C31D8" w:rsidRDefault="006C31D8" w:rsidP="006C31D8">
            <w:pPr>
              <w:spacing w:after="0" w:line="360" w:lineRule="atLeast"/>
              <w:jc w:val="center"/>
              <w:rPr>
                <w:rFonts w:ascii="Times New Roman" w:eastAsia="Times New Roman" w:hAnsi="Times New Roman" w:cs="Times New Roman"/>
                <w:sz w:val="28"/>
                <w:szCs w:val="28"/>
                <w:lang w:eastAsia="uk-UA"/>
              </w:rPr>
            </w:pPr>
            <w:r w:rsidRPr="006C31D8">
              <w:rPr>
                <w:rFonts w:ascii="Times New Roman" w:eastAsia="Times New Roman" w:hAnsi="Times New Roman" w:cs="Times New Roman"/>
                <w:sz w:val="28"/>
                <w:szCs w:val="28"/>
                <w:lang w:eastAsia="uk-UA"/>
              </w:rPr>
              <w:t>Місцезнаходження об'єкта</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6C31D8" w:rsidRPr="006C31D8" w:rsidRDefault="006C31D8" w:rsidP="006C31D8">
            <w:pPr>
              <w:spacing w:after="0" w:line="360" w:lineRule="atLeast"/>
              <w:jc w:val="center"/>
              <w:rPr>
                <w:rFonts w:ascii="Times New Roman" w:eastAsia="Times New Roman" w:hAnsi="Times New Roman" w:cs="Times New Roman"/>
                <w:sz w:val="28"/>
                <w:szCs w:val="28"/>
                <w:lang w:eastAsia="uk-UA"/>
              </w:rPr>
            </w:pPr>
            <w:r w:rsidRPr="006C31D8">
              <w:rPr>
                <w:rFonts w:ascii="Times New Roman" w:eastAsia="Times New Roman" w:hAnsi="Times New Roman" w:cs="Times New Roman"/>
                <w:sz w:val="28"/>
                <w:szCs w:val="28"/>
                <w:lang w:eastAsia="uk-UA"/>
              </w:rPr>
              <w:t xml:space="preserve">Вартість на дату набуття права </w:t>
            </w:r>
            <w:r w:rsidRPr="006C31D8">
              <w:rPr>
                <w:rFonts w:ascii="Times New Roman" w:eastAsia="Times New Roman" w:hAnsi="Times New Roman" w:cs="Times New Roman"/>
                <w:sz w:val="28"/>
                <w:szCs w:val="28"/>
                <w:lang w:eastAsia="uk-UA"/>
              </w:rPr>
              <w:lastRenderedPageBreak/>
              <w:t>власності, грн</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6C31D8" w:rsidRPr="006C31D8" w:rsidRDefault="006C31D8" w:rsidP="006C31D8">
            <w:pPr>
              <w:spacing w:after="0" w:line="360" w:lineRule="atLeast"/>
              <w:jc w:val="center"/>
              <w:rPr>
                <w:rFonts w:ascii="Times New Roman" w:eastAsia="Times New Roman" w:hAnsi="Times New Roman" w:cs="Times New Roman"/>
                <w:sz w:val="28"/>
                <w:szCs w:val="28"/>
                <w:lang w:eastAsia="uk-UA"/>
              </w:rPr>
            </w:pPr>
            <w:r w:rsidRPr="006C31D8">
              <w:rPr>
                <w:rFonts w:ascii="Times New Roman" w:eastAsia="Times New Roman" w:hAnsi="Times New Roman" w:cs="Times New Roman"/>
                <w:sz w:val="28"/>
                <w:szCs w:val="28"/>
                <w:lang w:eastAsia="uk-UA"/>
              </w:rPr>
              <w:lastRenderedPageBreak/>
              <w:t>Інформація щодо прав на об'єкт</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6C31D8" w:rsidRPr="006C31D8" w:rsidRDefault="006C31D8" w:rsidP="006C31D8">
            <w:pPr>
              <w:spacing w:after="0" w:line="360" w:lineRule="atLeast"/>
              <w:jc w:val="center"/>
              <w:rPr>
                <w:rFonts w:ascii="Times New Roman" w:eastAsia="Times New Roman" w:hAnsi="Times New Roman" w:cs="Times New Roman"/>
                <w:sz w:val="28"/>
                <w:szCs w:val="28"/>
                <w:lang w:eastAsia="uk-UA"/>
              </w:rPr>
            </w:pPr>
            <w:r w:rsidRPr="006C31D8">
              <w:rPr>
                <w:rFonts w:ascii="Times New Roman" w:eastAsia="Times New Roman" w:hAnsi="Times New Roman" w:cs="Times New Roman"/>
                <w:sz w:val="28"/>
                <w:szCs w:val="28"/>
                <w:lang w:eastAsia="uk-UA"/>
              </w:rPr>
              <w:t>Інформація про джерело (джерела)</w:t>
            </w:r>
          </w:p>
        </w:tc>
      </w:tr>
      <w:tr w:rsidR="006C31D8" w:rsidRPr="006C31D8" w:rsidTr="006C31D8">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6C31D8" w:rsidRPr="006C31D8" w:rsidRDefault="006C31D8" w:rsidP="006C31D8">
            <w:pPr>
              <w:spacing w:after="0" w:line="360" w:lineRule="atLeast"/>
              <w:jc w:val="center"/>
              <w:rPr>
                <w:rFonts w:ascii="Times New Roman" w:eastAsia="Times New Roman" w:hAnsi="Times New Roman" w:cs="Times New Roman"/>
                <w:sz w:val="28"/>
                <w:szCs w:val="28"/>
                <w:lang w:eastAsia="uk-UA"/>
              </w:rPr>
            </w:pPr>
            <w:r w:rsidRPr="006C31D8">
              <w:rPr>
                <w:rFonts w:ascii="Times New Roman" w:eastAsia="Times New Roman" w:hAnsi="Times New Roman" w:cs="Times New Roman"/>
                <w:sz w:val="28"/>
                <w:szCs w:val="28"/>
                <w:lang w:eastAsia="uk-UA"/>
              </w:rPr>
              <w:lastRenderedPageBreak/>
              <w:t> </w:t>
            </w:r>
          </w:p>
        </w:tc>
        <w:tc>
          <w:tcPr>
            <w:tcW w:w="120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6C31D8" w:rsidRPr="006C31D8" w:rsidRDefault="006C31D8" w:rsidP="006C31D8">
            <w:pPr>
              <w:spacing w:after="0" w:line="360" w:lineRule="atLeast"/>
              <w:jc w:val="center"/>
              <w:rPr>
                <w:rFonts w:ascii="Times New Roman" w:eastAsia="Times New Roman" w:hAnsi="Times New Roman" w:cs="Times New Roman"/>
                <w:sz w:val="28"/>
                <w:szCs w:val="28"/>
                <w:lang w:eastAsia="uk-UA"/>
              </w:rPr>
            </w:pPr>
            <w:r w:rsidRPr="006C31D8">
              <w:rPr>
                <w:rFonts w:ascii="Times New Roman" w:eastAsia="Times New Roman" w:hAnsi="Times New Roman" w:cs="Times New Roman"/>
                <w:sz w:val="28"/>
                <w:szCs w:val="28"/>
                <w:lang w:eastAsia="uk-UA"/>
              </w:rPr>
              <w:t> </w:t>
            </w:r>
          </w:p>
        </w:tc>
        <w:tc>
          <w:tcPr>
            <w:tcW w:w="10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6C31D8" w:rsidRPr="006C31D8" w:rsidRDefault="006C31D8" w:rsidP="006C31D8">
            <w:pPr>
              <w:spacing w:after="0" w:line="360" w:lineRule="atLeast"/>
              <w:jc w:val="center"/>
              <w:rPr>
                <w:rFonts w:ascii="Times New Roman" w:eastAsia="Times New Roman" w:hAnsi="Times New Roman" w:cs="Times New Roman"/>
                <w:sz w:val="28"/>
                <w:szCs w:val="28"/>
                <w:lang w:eastAsia="uk-UA"/>
              </w:rPr>
            </w:pPr>
            <w:r w:rsidRPr="006C31D8">
              <w:rPr>
                <w:rFonts w:ascii="Times New Roman" w:eastAsia="Times New Roman" w:hAnsi="Times New Roman" w:cs="Times New Roman"/>
                <w:sz w:val="28"/>
                <w:szCs w:val="28"/>
                <w:lang w:eastAsia="uk-UA"/>
              </w:rPr>
              <w:t> </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6C31D8" w:rsidRPr="006C31D8" w:rsidRDefault="006C31D8" w:rsidP="006C31D8">
            <w:pPr>
              <w:spacing w:after="0" w:line="360" w:lineRule="atLeast"/>
              <w:jc w:val="center"/>
              <w:rPr>
                <w:rFonts w:ascii="Times New Roman" w:eastAsia="Times New Roman" w:hAnsi="Times New Roman" w:cs="Times New Roman"/>
                <w:sz w:val="28"/>
                <w:szCs w:val="28"/>
                <w:lang w:eastAsia="uk-UA"/>
              </w:rPr>
            </w:pPr>
            <w:r w:rsidRPr="006C31D8">
              <w:rPr>
                <w:rFonts w:ascii="Times New Roman" w:eastAsia="Times New Roman" w:hAnsi="Times New Roman" w:cs="Times New Roman"/>
                <w:sz w:val="28"/>
                <w:szCs w:val="28"/>
                <w:lang w:eastAsia="uk-UA"/>
              </w:rPr>
              <w:t> </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6C31D8" w:rsidRPr="006C31D8" w:rsidRDefault="006C31D8" w:rsidP="006C31D8">
            <w:pPr>
              <w:spacing w:after="0" w:line="360" w:lineRule="atLeast"/>
              <w:jc w:val="center"/>
              <w:rPr>
                <w:rFonts w:ascii="Times New Roman" w:eastAsia="Times New Roman" w:hAnsi="Times New Roman" w:cs="Times New Roman"/>
                <w:sz w:val="28"/>
                <w:szCs w:val="28"/>
                <w:lang w:eastAsia="uk-UA"/>
              </w:rPr>
            </w:pPr>
            <w:r w:rsidRPr="006C31D8">
              <w:rPr>
                <w:rFonts w:ascii="Times New Roman" w:eastAsia="Times New Roman" w:hAnsi="Times New Roman" w:cs="Times New Roman"/>
                <w:sz w:val="28"/>
                <w:szCs w:val="28"/>
                <w:lang w:eastAsia="uk-UA"/>
              </w:rPr>
              <w:t> </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6C31D8" w:rsidRPr="006C31D8" w:rsidRDefault="006C31D8" w:rsidP="006C31D8">
            <w:pPr>
              <w:spacing w:after="0" w:line="360" w:lineRule="atLeast"/>
              <w:jc w:val="center"/>
              <w:rPr>
                <w:rFonts w:ascii="Times New Roman" w:eastAsia="Times New Roman" w:hAnsi="Times New Roman" w:cs="Times New Roman"/>
                <w:sz w:val="28"/>
                <w:szCs w:val="28"/>
                <w:lang w:eastAsia="uk-UA"/>
              </w:rPr>
            </w:pPr>
            <w:r w:rsidRPr="006C31D8">
              <w:rPr>
                <w:rFonts w:ascii="Times New Roman" w:eastAsia="Times New Roman" w:hAnsi="Times New Roman" w:cs="Times New Roman"/>
                <w:sz w:val="28"/>
                <w:szCs w:val="28"/>
                <w:lang w:eastAsia="uk-UA"/>
              </w:rPr>
              <w:t> </w:t>
            </w:r>
          </w:p>
        </w:tc>
      </w:tr>
      <w:tr w:rsidR="006C31D8" w:rsidRPr="006C31D8" w:rsidTr="006C31D8">
        <w:tc>
          <w:tcPr>
            <w:tcW w:w="5000" w:type="pct"/>
            <w:gridSpan w:val="7"/>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6C31D8" w:rsidRPr="006C31D8" w:rsidRDefault="006C31D8" w:rsidP="006C31D8">
            <w:pPr>
              <w:spacing w:after="0" w:line="360" w:lineRule="atLeast"/>
              <w:jc w:val="center"/>
              <w:rPr>
                <w:rFonts w:ascii="Times New Roman" w:eastAsia="Times New Roman" w:hAnsi="Times New Roman" w:cs="Times New Roman"/>
                <w:sz w:val="28"/>
                <w:szCs w:val="28"/>
                <w:lang w:eastAsia="uk-UA"/>
              </w:rPr>
            </w:pPr>
            <w:r w:rsidRPr="006C31D8">
              <w:rPr>
                <w:rFonts w:ascii="Times New Roman" w:eastAsia="Times New Roman" w:hAnsi="Times New Roman" w:cs="Times New Roman"/>
                <w:b/>
                <w:bCs/>
                <w:sz w:val="28"/>
                <w:szCs w:val="28"/>
                <w:lang w:eastAsia="uk-UA"/>
              </w:rPr>
              <w:t>4. ЦІННЕ РУХОМЕ МАЙНО - ТРАНСПОРТНІ ЗАСОБИ</w:t>
            </w:r>
          </w:p>
        </w:tc>
      </w:tr>
      <w:tr w:rsidR="006C31D8" w:rsidRPr="006C31D8" w:rsidTr="006C31D8">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6C31D8" w:rsidRPr="006C31D8" w:rsidRDefault="006C31D8" w:rsidP="006C31D8">
            <w:pPr>
              <w:spacing w:after="0" w:line="360" w:lineRule="atLeast"/>
              <w:jc w:val="center"/>
              <w:rPr>
                <w:rFonts w:ascii="Times New Roman" w:eastAsia="Times New Roman" w:hAnsi="Times New Roman" w:cs="Times New Roman"/>
                <w:sz w:val="28"/>
                <w:szCs w:val="28"/>
                <w:lang w:eastAsia="uk-UA"/>
              </w:rPr>
            </w:pPr>
            <w:r w:rsidRPr="006C31D8">
              <w:rPr>
                <w:rFonts w:ascii="Times New Roman" w:eastAsia="Times New Roman" w:hAnsi="Times New Roman" w:cs="Times New Roman"/>
                <w:sz w:val="28"/>
                <w:szCs w:val="28"/>
                <w:lang w:eastAsia="uk-UA"/>
              </w:rPr>
              <w:t>N</w:t>
            </w:r>
            <w:r w:rsidRPr="006C31D8">
              <w:rPr>
                <w:rFonts w:ascii="Times New Roman" w:eastAsia="Times New Roman" w:hAnsi="Times New Roman" w:cs="Times New Roman"/>
                <w:sz w:val="28"/>
                <w:szCs w:val="28"/>
                <w:lang w:eastAsia="uk-UA"/>
              </w:rPr>
              <w:br/>
              <w:t>з/п</w:t>
            </w:r>
          </w:p>
        </w:tc>
        <w:tc>
          <w:tcPr>
            <w:tcW w:w="120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6C31D8" w:rsidRPr="006C31D8" w:rsidRDefault="006C31D8" w:rsidP="006C31D8">
            <w:pPr>
              <w:spacing w:after="0" w:line="360" w:lineRule="atLeast"/>
              <w:jc w:val="center"/>
              <w:rPr>
                <w:rFonts w:ascii="Times New Roman" w:eastAsia="Times New Roman" w:hAnsi="Times New Roman" w:cs="Times New Roman"/>
                <w:sz w:val="28"/>
                <w:szCs w:val="28"/>
                <w:lang w:eastAsia="uk-UA"/>
              </w:rPr>
            </w:pPr>
            <w:r w:rsidRPr="006C31D8">
              <w:rPr>
                <w:rFonts w:ascii="Times New Roman" w:eastAsia="Times New Roman" w:hAnsi="Times New Roman" w:cs="Times New Roman"/>
                <w:sz w:val="28"/>
                <w:szCs w:val="28"/>
                <w:lang w:eastAsia="uk-UA"/>
              </w:rPr>
              <w:t>Вид, загальна інформація про об'єкт, ідентифікаційний номер (за наявності), дата набуття права</w:t>
            </w:r>
          </w:p>
        </w:tc>
        <w:tc>
          <w:tcPr>
            <w:tcW w:w="10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6C31D8" w:rsidRPr="006C31D8" w:rsidRDefault="006C31D8" w:rsidP="006C31D8">
            <w:pPr>
              <w:spacing w:after="0" w:line="360" w:lineRule="atLeast"/>
              <w:jc w:val="center"/>
              <w:rPr>
                <w:rFonts w:ascii="Times New Roman" w:eastAsia="Times New Roman" w:hAnsi="Times New Roman" w:cs="Times New Roman"/>
                <w:sz w:val="28"/>
                <w:szCs w:val="28"/>
                <w:lang w:eastAsia="uk-UA"/>
              </w:rPr>
            </w:pPr>
            <w:r w:rsidRPr="006C31D8">
              <w:rPr>
                <w:rFonts w:ascii="Times New Roman" w:eastAsia="Times New Roman" w:hAnsi="Times New Roman" w:cs="Times New Roman"/>
                <w:sz w:val="28"/>
                <w:szCs w:val="28"/>
                <w:lang w:eastAsia="uk-UA"/>
              </w:rPr>
              <w:t>Марка, модель, рік випуску</w:t>
            </w:r>
          </w:p>
        </w:tc>
        <w:tc>
          <w:tcPr>
            <w:tcW w:w="150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6C31D8" w:rsidRPr="006C31D8" w:rsidRDefault="006C31D8" w:rsidP="006C31D8">
            <w:pPr>
              <w:spacing w:after="0" w:line="360" w:lineRule="atLeast"/>
              <w:jc w:val="center"/>
              <w:rPr>
                <w:rFonts w:ascii="Times New Roman" w:eastAsia="Times New Roman" w:hAnsi="Times New Roman" w:cs="Times New Roman"/>
                <w:sz w:val="28"/>
                <w:szCs w:val="28"/>
                <w:lang w:eastAsia="uk-UA"/>
              </w:rPr>
            </w:pPr>
            <w:r w:rsidRPr="006C31D8">
              <w:rPr>
                <w:rFonts w:ascii="Times New Roman" w:eastAsia="Times New Roman" w:hAnsi="Times New Roman" w:cs="Times New Roman"/>
                <w:sz w:val="28"/>
                <w:szCs w:val="28"/>
                <w:lang w:eastAsia="uk-UA"/>
              </w:rPr>
              <w:t>Вартість на дату набуття права власності, грн</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6C31D8" w:rsidRPr="006C31D8" w:rsidRDefault="006C31D8" w:rsidP="006C31D8">
            <w:pPr>
              <w:spacing w:after="0" w:line="360" w:lineRule="atLeast"/>
              <w:jc w:val="center"/>
              <w:rPr>
                <w:rFonts w:ascii="Times New Roman" w:eastAsia="Times New Roman" w:hAnsi="Times New Roman" w:cs="Times New Roman"/>
                <w:sz w:val="28"/>
                <w:szCs w:val="28"/>
                <w:lang w:eastAsia="uk-UA"/>
              </w:rPr>
            </w:pPr>
            <w:r w:rsidRPr="006C31D8">
              <w:rPr>
                <w:rFonts w:ascii="Times New Roman" w:eastAsia="Times New Roman" w:hAnsi="Times New Roman" w:cs="Times New Roman"/>
                <w:sz w:val="28"/>
                <w:szCs w:val="28"/>
                <w:lang w:eastAsia="uk-UA"/>
              </w:rPr>
              <w:t>Інформація про джерело</w:t>
            </w:r>
          </w:p>
        </w:tc>
      </w:tr>
      <w:tr w:rsidR="006C31D8" w:rsidRPr="006C31D8" w:rsidTr="006C31D8">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6C31D8" w:rsidRPr="006C31D8" w:rsidRDefault="006C31D8" w:rsidP="006C31D8">
            <w:pPr>
              <w:spacing w:after="0" w:line="360" w:lineRule="atLeast"/>
              <w:jc w:val="center"/>
              <w:rPr>
                <w:rFonts w:ascii="Times New Roman" w:eastAsia="Times New Roman" w:hAnsi="Times New Roman" w:cs="Times New Roman"/>
                <w:sz w:val="28"/>
                <w:szCs w:val="28"/>
                <w:lang w:eastAsia="uk-UA"/>
              </w:rPr>
            </w:pPr>
            <w:r w:rsidRPr="006C31D8">
              <w:rPr>
                <w:rFonts w:ascii="Times New Roman" w:eastAsia="Times New Roman" w:hAnsi="Times New Roman" w:cs="Times New Roman"/>
                <w:sz w:val="28"/>
                <w:szCs w:val="28"/>
                <w:lang w:eastAsia="uk-UA"/>
              </w:rPr>
              <w:t> </w:t>
            </w:r>
          </w:p>
        </w:tc>
        <w:tc>
          <w:tcPr>
            <w:tcW w:w="120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6C31D8" w:rsidRPr="006C31D8" w:rsidRDefault="006C31D8" w:rsidP="006C31D8">
            <w:pPr>
              <w:spacing w:after="0" w:line="360" w:lineRule="atLeast"/>
              <w:jc w:val="center"/>
              <w:rPr>
                <w:rFonts w:ascii="Times New Roman" w:eastAsia="Times New Roman" w:hAnsi="Times New Roman" w:cs="Times New Roman"/>
                <w:sz w:val="28"/>
                <w:szCs w:val="28"/>
                <w:lang w:eastAsia="uk-UA"/>
              </w:rPr>
            </w:pPr>
            <w:r w:rsidRPr="006C31D8">
              <w:rPr>
                <w:rFonts w:ascii="Times New Roman" w:eastAsia="Times New Roman" w:hAnsi="Times New Roman" w:cs="Times New Roman"/>
                <w:sz w:val="28"/>
                <w:szCs w:val="28"/>
                <w:lang w:eastAsia="uk-UA"/>
              </w:rPr>
              <w:t> </w:t>
            </w:r>
          </w:p>
        </w:tc>
        <w:tc>
          <w:tcPr>
            <w:tcW w:w="10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6C31D8" w:rsidRPr="006C31D8" w:rsidRDefault="006C31D8" w:rsidP="006C31D8">
            <w:pPr>
              <w:spacing w:after="0" w:line="360" w:lineRule="atLeast"/>
              <w:jc w:val="center"/>
              <w:rPr>
                <w:rFonts w:ascii="Times New Roman" w:eastAsia="Times New Roman" w:hAnsi="Times New Roman" w:cs="Times New Roman"/>
                <w:sz w:val="28"/>
                <w:szCs w:val="28"/>
                <w:lang w:eastAsia="uk-UA"/>
              </w:rPr>
            </w:pPr>
            <w:r w:rsidRPr="006C31D8">
              <w:rPr>
                <w:rFonts w:ascii="Times New Roman" w:eastAsia="Times New Roman" w:hAnsi="Times New Roman" w:cs="Times New Roman"/>
                <w:sz w:val="28"/>
                <w:szCs w:val="28"/>
                <w:lang w:eastAsia="uk-UA"/>
              </w:rPr>
              <w:t> </w:t>
            </w:r>
          </w:p>
        </w:tc>
        <w:tc>
          <w:tcPr>
            <w:tcW w:w="150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6C31D8" w:rsidRPr="006C31D8" w:rsidRDefault="006C31D8" w:rsidP="006C31D8">
            <w:pPr>
              <w:spacing w:after="0" w:line="360" w:lineRule="atLeast"/>
              <w:jc w:val="center"/>
              <w:rPr>
                <w:rFonts w:ascii="Times New Roman" w:eastAsia="Times New Roman" w:hAnsi="Times New Roman" w:cs="Times New Roman"/>
                <w:sz w:val="28"/>
                <w:szCs w:val="28"/>
                <w:lang w:eastAsia="uk-UA"/>
              </w:rPr>
            </w:pPr>
            <w:r w:rsidRPr="006C31D8">
              <w:rPr>
                <w:rFonts w:ascii="Times New Roman" w:eastAsia="Times New Roman" w:hAnsi="Times New Roman" w:cs="Times New Roman"/>
                <w:sz w:val="28"/>
                <w:szCs w:val="28"/>
                <w:lang w:eastAsia="uk-UA"/>
              </w:rPr>
              <w:t> </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6C31D8" w:rsidRPr="006C31D8" w:rsidRDefault="006C31D8" w:rsidP="006C31D8">
            <w:pPr>
              <w:spacing w:after="0" w:line="360" w:lineRule="atLeast"/>
              <w:jc w:val="center"/>
              <w:rPr>
                <w:rFonts w:ascii="Times New Roman" w:eastAsia="Times New Roman" w:hAnsi="Times New Roman" w:cs="Times New Roman"/>
                <w:sz w:val="28"/>
                <w:szCs w:val="28"/>
                <w:lang w:eastAsia="uk-UA"/>
              </w:rPr>
            </w:pPr>
            <w:r w:rsidRPr="006C31D8">
              <w:rPr>
                <w:rFonts w:ascii="Times New Roman" w:eastAsia="Times New Roman" w:hAnsi="Times New Roman" w:cs="Times New Roman"/>
                <w:sz w:val="28"/>
                <w:szCs w:val="28"/>
                <w:lang w:eastAsia="uk-UA"/>
              </w:rPr>
              <w:t> </w:t>
            </w:r>
          </w:p>
        </w:tc>
      </w:tr>
      <w:tr w:rsidR="006C31D8" w:rsidRPr="006C31D8" w:rsidTr="006C31D8">
        <w:tc>
          <w:tcPr>
            <w:tcW w:w="5000" w:type="pct"/>
            <w:gridSpan w:val="7"/>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6C31D8" w:rsidRPr="006C31D8" w:rsidRDefault="006C31D8" w:rsidP="006C31D8">
            <w:pPr>
              <w:spacing w:after="0" w:line="360" w:lineRule="atLeast"/>
              <w:jc w:val="center"/>
              <w:rPr>
                <w:rFonts w:ascii="Times New Roman" w:eastAsia="Times New Roman" w:hAnsi="Times New Roman" w:cs="Times New Roman"/>
                <w:sz w:val="28"/>
                <w:szCs w:val="28"/>
                <w:lang w:eastAsia="uk-UA"/>
              </w:rPr>
            </w:pPr>
            <w:r w:rsidRPr="006C31D8">
              <w:rPr>
                <w:rFonts w:ascii="Times New Roman" w:eastAsia="Times New Roman" w:hAnsi="Times New Roman" w:cs="Times New Roman"/>
                <w:b/>
                <w:bCs/>
                <w:sz w:val="28"/>
                <w:szCs w:val="28"/>
                <w:lang w:eastAsia="uk-UA"/>
              </w:rPr>
              <w:t>5. ЦІННІ ПАПЕРИ</w:t>
            </w:r>
          </w:p>
        </w:tc>
      </w:tr>
      <w:tr w:rsidR="006C31D8" w:rsidRPr="006C31D8" w:rsidTr="006C31D8">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6C31D8" w:rsidRPr="006C31D8" w:rsidRDefault="006C31D8" w:rsidP="006C31D8">
            <w:pPr>
              <w:spacing w:after="0" w:line="360" w:lineRule="atLeast"/>
              <w:jc w:val="center"/>
              <w:rPr>
                <w:rFonts w:ascii="Times New Roman" w:eastAsia="Times New Roman" w:hAnsi="Times New Roman" w:cs="Times New Roman"/>
                <w:sz w:val="28"/>
                <w:szCs w:val="28"/>
                <w:lang w:eastAsia="uk-UA"/>
              </w:rPr>
            </w:pPr>
            <w:r w:rsidRPr="006C31D8">
              <w:rPr>
                <w:rFonts w:ascii="Times New Roman" w:eastAsia="Times New Roman" w:hAnsi="Times New Roman" w:cs="Times New Roman"/>
                <w:sz w:val="28"/>
                <w:szCs w:val="28"/>
                <w:lang w:eastAsia="uk-UA"/>
              </w:rPr>
              <w:t>N</w:t>
            </w:r>
            <w:r w:rsidRPr="006C31D8">
              <w:rPr>
                <w:rFonts w:ascii="Times New Roman" w:eastAsia="Times New Roman" w:hAnsi="Times New Roman" w:cs="Times New Roman"/>
                <w:sz w:val="28"/>
                <w:szCs w:val="28"/>
                <w:lang w:eastAsia="uk-UA"/>
              </w:rPr>
              <w:br/>
              <w:t>з/п</w:t>
            </w:r>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6C31D8" w:rsidRPr="006C31D8" w:rsidRDefault="006C31D8" w:rsidP="006C31D8">
            <w:pPr>
              <w:spacing w:after="0" w:line="360" w:lineRule="atLeast"/>
              <w:jc w:val="center"/>
              <w:rPr>
                <w:rFonts w:ascii="Times New Roman" w:eastAsia="Times New Roman" w:hAnsi="Times New Roman" w:cs="Times New Roman"/>
                <w:sz w:val="28"/>
                <w:szCs w:val="28"/>
                <w:lang w:eastAsia="uk-UA"/>
              </w:rPr>
            </w:pPr>
            <w:r w:rsidRPr="006C31D8">
              <w:rPr>
                <w:rFonts w:ascii="Times New Roman" w:eastAsia="Times New Roman" w:hAnsi="Times New Roman" w:cs="Times New Roman"/>
                <w:sz w:val="28"/>
                <w:szCs w:val="28"/>
                <w:lang w:eastAsia="uk-UA"/>
              </w:rPr>
              <w:t>Вид цінного папера, дата набуття права</w:t>
            </w:r>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6C31D8" w:rsidRPr="006C31D8" w:rsidRDefault="006C31D8" w:rsidP="006C31D8">
            <w:pPr>
              <w:spacing w:after="0" w:line="360" w:lineRule="atLeast"/>
              <w:jc w:val="center"/>
              <w:rPr>
                <w:rFonts w:ascii="Times New Roman" w:eastAsia="Times New Roman" w:hAnsi="Times New Roman" w:cs="Times New Roman"/>
                <w:sz w:val="28"/>
                <w:szCs w:val="28"/>
                <w:lang w:eastAsia="uk-UA"/>
              </w:rPr>
            </w:pPr>
            <w:r w:rsidRPr="006C31D8">
              <w:rPr>
                <w:rFonts w:ascii="Times New Roman" w:eastAsia="Times New Roman" w:hAnsi="Times New Roman" w:cs="Times New Roman"/>
                <w:sz w:val="28"/>
                <w:szCs w:val="28"/>
                <w:lang w:eastAsia="uk-UA"/>
              </w:rPr>
              <w:t>Емітент</w:t>
            </w:r>
          </w:p>
        </w:tc>
        <w:tc>
          <w:tcPr>
            <w:tcW w:w="10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6C31D8" w:rsidRPr="006C31D8" w:rsidRDefault="006C31D8" w:rsidP="006C31D8">
            <w:pPr>
              <w:spacing w:after="0" w:line="360" w:lineRule="atLeast"/>
              <w:jc w:val="center"/>
              <w:rPr>
                <w:rFonts w:ascii="Times New Roman" w:eastAsia="Times New Roman" w:hAnsi="Times New Roman" w:cs="Times New Roman"/>
                <w:sz w:val="28"/>
                <w:szCs w:val="28"/>
                <w:lang w:eastAsia="uk-UA"/>
              </w:rPr>
            </w:pPr>
            <w:r w:rsidRPr="006C31D8">
              <w:rPr>
                <w:rFonts w:ascii="Times New Roman" w:eastAsia="Times New Roman" w:hAnsi="Times New Roman" w:cs="Times New Roman"/>
                <w:sz w:val="28"/>
                <w:szCs w:val="28"/>
                <w:lang w:eastAsia="uk-UA"/>
              </w:rPr>
              <w:t>Кількість цінних паперів</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6C31D8" w:rsidRPr="006C31D8" w:rsidRDefault="006C31D8" w:rsidP="006C31D8">
            <w:pPr>
              <w:spacing w:after="0" w:line="360" w:lineRule="atLeast"/>
              <w:jc w:val="center"/>
              <w:rPr>
                <w:rFonts w:ascii="Times New Roman" w:eastAsia="Times New Roman" w:hAnsi="Times New Roman" w:cs="Times New Roman"/>
                <w:sz w:val="28"/>
                <w:szCs w:val="28"/>
                <w:lang w:eastAsia="uk-UA"/>
              </w:rPr>
            </w:pPr>
            <w:r w:rsidRPr="006C31D8">
              <w:rPr>
                <w:rFonts w:ascii="Times New Roman" w:eastAsia="Times New Roman" w:hAnsi="Times New Roman" w:cs="Times New Roman"/>
                <w:sz w:val="28"/>
                <w:szCs w:val="28"/>
                <w:lang w:eastAsia="uk-UA"/>
              </w:rPr>
              <w:t>Номінальна вартість одного цінного папера, грн</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6C31D8" w:rsidRPr="006C31D8" w:rsidRDefault="006C31D8" w:rsidP="006C31D8">
            <w:pPr>
              <w:spacing w:after="0" w:line="360" w:lineRule="atLeast"/>
              <w:jc w:val="center"/>
              <w:rPr>
                <w:rFonts w:ascii="Times New Roman" w:eastAsia="Times New Roman" w:hAnsi="Times New Roman" w:cs="Times New Roman"/>
                <w:sz w:val="28"/>
                <w:szCs w:val="28"/>
                <w:lang w:eastAsia="uk-UA"/>
              </w:rPr>
            </w:pPr>
            <w:r w:rsidRPr="006C31D8">
              <w:rPr>
                <w:rFonts w:ascii="Times New Roman" w:eastAsia="Times New Roman" w:hAnsi="Times New Roman" w:cs="Times New Roman"/>
                <w:sz w:val="28"/>
                <w:szCs w:val="28"/>
                <w:lang w:eastAsia="uk-UA"/>
              </w:rPr>
              <w:t>Загальна вартість на дату набуття, грн</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6C31D8" w:rsidRPr="006C31D8" w:rsidRDefault="006C31D8" w:rsidP="006C31D8">
            <w:pPr>
              <w:spacing w:after="0" w:line="360" w:lineRule="atLeast"/>
              <w:jc w:val="center"/>
              <w:rPr>
                <w:rFonts w:ascii="Times New Roman" w:eastAsia="Times New Roman" w:hAnsi="Times New Roman" w:cs="Times New Roman"/>
                <w:sz w:val="28"/>
                <w:szCs w:val="28"/>
                <w:lang w:eastAsia="uk-UA"/>
              </w:rPr>
            </w:pPr>
            <w:r w:rsidRPr="006C31D8">
              <w:rPr>
                <w:rFonts w:ascii="Times New Roman" w:eastAsia="Times New Roman" w:hAnsi="Times New Roman" w:cs="Times New Roman"/>
                <w:sz w:val="28"/>
                <w:szCs w:val="28"/>
                <w:lang w:eastAsia="uk-UA"/>
              </w:rPr>
              <w:t>Інформація про джерело (джерела)</w:t>
            </w:r>
          </w:p>
        </w:tc>
      </w:tr>
      <w:tr w:rsidR="006C31D8" w:rsidRPr="006C31D8" w:rsidTr="006C31D8">
        <w:tc>
          <w:tcPr>
            <w:tcW w:w="5000" w:type="pct"/>
            <w:gridSpan w:val="7"/>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6C31D8" w:rsidRPr="006C31D8" w:rsidRDefault="006C31D8" w:rsidP="006C31D8">
            <w:pPr>
              <w:spacing w:after="0" w:line="360" w:lineRule="atLeast"/>
              <w:jc w:val="center"/>
              <w:rPr>
                <w:rFonts w:ascii="Times New Roman" w:eastAsia="Times New Roman" w:hAnsi="Times New Roman" w:cs="Times New Roman"/>
                <w:sz w:val="28"/>
                <w:szCs w:val="28"/>
                <w:lang w:eastAsia="uk-UA"/>
              </w:rPr>
            </w:pPr>
            <w:r w:rsidRPr="006C31D8">
              <w:rPr>
                <w:rFonts w:ascii="Times New Roman" w:eastAsia="Times New Roman" w:hAnsi="Times New Roman" w:cs="Times New Roman"/>
                <w:b/>
                <w:bCs/>
                <w:sz w:val="28"/>
                <w:szCs w:val="28"/>
                <w:lang w:eastAsia="uk-UA"/>
              </w:rPr>
              <w:t>6. КОРПОРАТИВНІ ПРАВА</w:t>
            </w:r>
          </w:p>
        </w:tc>
      </w:tr>
      <w:tr w:rsidR="006C31D8" w:rsidRPr="006C31D8" w:rsidTr="006C31D8">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6C31D8" w:rsidRPr="006C31D8" w:rsidRDefault="006C31D8" w:rsidP="006C31D8">
            <w:pPr>
              <w:spacing w:after="0" w:line="360" w:lineRule="atLeast"/>
              <w:jc w:val="center"/>
              <w:rPr>
                <w:rFonts w:ascii="Times New Roman" w:eastAsia="Times New Roman" w:hAnsi="Times New Roman" w:cs="Times New Roman"/>
                <w:sz w:val="28"/>
                <w:szCs w:val="28"/>
                <w:lang w:eastAsia="uk-UA"/>
              </w:rPr>
            </w:pPr>
            <w:r w:rsidRPr="006C31D8">
              <w:rPr>
                <w:rFonts w:ascii="Times New Roman" w:eastAsia="Times New Roman" w:hAnsi="Times New Roman" w:cs="Times New Roman"/>
                <w:sz w:val="28"/>
                <w:szCs w:val="28"/>
                <w:lang w:eastAsia="uk-UA"/>
              </w:rPr>
              <w:t>N</w:t>
            </w:r>
            <w:r w:rsidRPr="006C31D8">
              <w:rPr>
                <w:rFonts w:ascii="Times New Roman" w:eastAsia="Times New Roman" w:hAnsi="Times New Roman" w:cs="Times New Roman"/>
                <w:sz w:val="28"/>
                <w:szCs w:val="28"/>
                <w:lang w:eastAsia="uk-UA"/>
              </w:rPr>
              <w:br/>
              <w:t>з/п</w:t>
            </w:r>
          </w:p>
        </w:tc>
        <w:tc>
          <w:tcPr>
            <w:tcW w:w="120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6C31D8" w:rsidRPr="006C31D8" w:rsidRDefault="006C31D8" w:rsidP="006C31D8">
            <w:pPr>
              <w:spacing w:after="0" w:line="360" w:lineRule="atLeast"/>
              <w:jc w:val="center"/>
              <w:rPr>
                <w:rFonts w:ascii="Times New Roman" w:eastAsia="Times New Roman" w:hAnsi="Times New Roman" w:cs="Times New Roman"/>
                <w:sz w:val="28"/>
                <w:szCs w:val="28"/>
                <w:lang w:eastAsia="uk-UA"/>
              </w:rPr>
            </w:pPr>
            <w:r w:rsidRPr="006C31D8">
              <w:rPr>
                <w:rFonts w:ascii="Times New Roman" w:eastAsia="Times New Roman" w:hAnsi="Times New Roman" w:cs="Times New Roman"/>
                <w:sz w:val="28"/>
                <w:szCs w:val="28"/>
                <w:lang w:eastAsia="uk-UA"/>
              </w:rPr>
              <w:t>Загальна інформація про суб'єкта господарювання, дата набуття права</w:t>
            </w:r>
          </w:p>
        </w:tc>
        <w:tc>
          <w:tcPr>
            <w:tcW w:w="10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6C31D8" w:rsidRPr="006C31D8" w:rsidRDefault="006C31D8" w:rsidP="006C31D8">
            <w:pPr>
              <w:spacing w:after="0" w:line="360" w:lineRule="atLeast"/>
              <w:jc w:val="center"/>
              <w:rPr>
                <w:rFonts w:ascii="Times New Roman" w:eastAsia="Times New Roman" w:hAnsi="Times New Roman" w:cs="Times New Roman"/>
                <w:sz w:val="28"/>
                <w:szCs w:val="28"/>
                <w:lang w:eastAsia="uk-UA"/>
              </w:rPr>
            </w:pPr>
            <w:r w:rsidRPr="006C31D8">
              <w:rPr>
                <w:rFonts w:ascii="Times New Roman" w:eastAsia="Times New Roman" w:hAnsi="Times New Roman" w:cs="Times New Roman"/>
                <w:sz w:val="28"/>
                <w:szCs w:val="28"/>
                <w:lang w:eastAsia="uk-UA"/>
              </w:rPr>
              <w:t>Вартість частки у грошовому вираженні на дату набуття, грн</w:t>
            </w:r>
          </w:p>
        </w:tc>
        <w:tc>
          <w:tcPr>
            <w:tcW w:w="150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6C31D8" w:rsidRPr="006C31D8" w:rsidRDefault="006C31D8" w:rsidP="006C31D8">
            <w:pPr>
              <w:spacing w:after="0" w:line="360" w:lineRule="atLeast"/>
              <w:jc w:val="center"/>
              <w:rPr>
                <w:rFonts w:ascii="Times New Roman" w:eastAsia="Times New Roman" w:hAnsi="Times New Roman" w:cs="Times New Roman"/>
                <w:sz w:val="28"/>
                <w:szCs w:val="28"/>
                <w:lang w:eastAsia="uk-UA"/>
              </w:rPr>
            </w:pPr>
            <w:r w:rsidRPr="006C31D8">
              <w:rPr>
                <w:rFonts w:ascii="Times New Roman" w:eastAsia="Times New Roman" w:hAnsi="Times New Roman" w:cs="Times New Roman"/>
                <w:sz w:val="28"/>
                <w:szCs w:val="28"/>
                <w:lang w:eastAsia="uk-UA"/>
              </w:rPr>
              <w:t>Частка у статутному (складеному) капіталі (% від загального капіталу)</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6C31D8" w:rsidRPr="006C31D8" w:rsidRDefault="006C31D8" w:rsidP="006C31D8">
            <w:pPr>
              <w:spacing w:after="0" w:line="360" w:lineRule="atLeast"/>
              <w:jc w:val="center"/>
              <w:rPr>
                <w:rFonts w:ascii="Times New Roman" w:eastAsia="Times New Roman" w:hAnsi="Times New Roman" w:cs="Times New Roman"/>
                <w:sz w:val="28"/>
                <w:szCs w:val="28"/>
                <w:lang w:eastAsia="uk-UA"/>
              </w:rPr>
            </w:pPr>
            <w:r w:rsidRPr="006C31D8">
              <w:rPr>
                <w:rFonts w:ascii="Times New Roman" w:eastAsia="Times New Roman" w:hAnsi="Times New Roman" w:cs="Times New Roman"/>
                <w:sz w:val="28"/>
                <w:szCs w:val="28"/>
                <w:lang w:eastAsia="uk-UA"/>
              </w:rPr>
              <w:t>Інформація про джерело (джерела)</w:t>
            </w:r>
          </w:p>
        </w:tc>
      </w:tr>
      <w:tr w:rsidR="006C31D8" w:rsidRPr="006C31D8" w:rsidTr="006C31D8">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6C31D8" w:rsidRPr="006C31D8" w:rsidRDefault="006C31D8" w:rsidP="006C31D8">
            <w:pPr>
              <w:spacing w:after="0" w:line="360" w:lineRule="atLeast"/>
              <w:jc w:val="center"/>
              <w:rPr>
                <w:rFonts w:ascii="Times New Roman" w:eastAsia="Times New Roman" w:hAnsi="Times New Roman" w:cs="Times New Roman"/>
                <w:sz w:val="28"/>
                <w:szCs w:val="28"/>
                <w:lang w:eastAsia="uk-UA"/>
              </w:rPr>
            </w:pPr>
            <w:r w:rsidRPr="006C31D8">
              <w:rPr>
                <w:rFonts w:ascii="Times New Roman" w:eastAsia="Times New Roman" w:hAnsi="Times New Roman" w:cs="Times New Roman"/>
                <w:sz w:val="28"/>
                <w:szCs w:val="28"/>
                <w:lang w:eastAsia="uk-UA"/>
              </w:rPr>
              <w:t> </w:t>
            </w:r>
          </w:p>
        </w:tc>
        <w:tc>
          <w:tcPr>
            <w:tcW w:w="120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6C31D8" w:rsidRPr="006C31D8" w:rsidRDefault="006C31D8" w:rsidP="006C31D8">
            <w:pPr>
              <w:spacing w:after="0" w:line="360" w:lineRule="atLeast"/>
              <w:jc w:val="center"/>
              <w:rPr>
                <w:rFonts w:ascii="Times New Roman" w:eastAsia="Times New Roman" w:hAnsi="Times New Roman" w:cs="Times New Roman"/>
                <w:sz w:val="28"/>
                <w:szCs w:val="28"/>
                <w:lang w:eastAsia="uk-UA"/>
              </w:rPr>
            </w:pPr>
            <w:r w:rsidRPr="006C31D8">
              <w:rPr>
                <w:rFonts w:ascii="Times New Roman" w:eastAsia="Times New Roman" w:hAnsi="Times New Roman" w:cs="Times New Roman"/>
                <w:sz w:val="28"/>
                <w:szCs w:val="28"/>
                <w:lang w:eastAsia="uk-UA"/>
              </w:rPr>
              <w:t> </w:t>
            </w:r>
          </w:p>
        </w:tc>
        <w:tc>
          <w:tcPr>
            <w:tcW w:w="10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6C31D8" w:rsidRPr="006C31D8" w:rsidRDefault="006C31D8" w:rsidP="006C31D8">
            <w:pPr>
              <w:spacing w:after="0" w:line="360" w:lineRule="atLeast"/>
              <w:jc w:val="center"/>
              <w:rPr>
                <w:rFonts w:ascii="Times New Roman" w:eastAsia="Times New Roman" w:hAnsi="Times New Roman" w:cs="Times New Roman"/>
                <w:sz w:val="28"/>
                <w:szCs w:val="28"/>
                <w:lang w:eastAsia="uk-UA"/>
              </w:rPr>
            </w:pPr>
            <w:r w:rsidRPr="006C31D8">
              <w:rPr>
                <w:rFonts w:ascii="Times New Roman" w:eastAsia="Times New Roman" w:hAnsi="Times New Roman" w:cs="Times New Roman"/>
                <w:sz w:val="28"/>
                <w:szCs w:val="28"/>
                <w:lang w:eastAsia="uk-UA"/>
              </w:rPr>
              <w:t> </w:t>
            </w:r>
          </w:p>
        </w:tc>
        <w:tc>
          <w:tcPr>
            <w:tcW w:w="150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6C31D8" w:rsidRPr="006C31D8" w:rsidRDefault="006C31D8" w:rsidP="006C31D8">
            <w:pPr>
              <w:spacing w:after="0" w:line="360" w:lineRule="atLeast"/>
              <w:jc w:val="center"/>
              <w:rPr>
                <w:rFonts w:ascii="Times New Roman" w:eastAsia="Times New Roman" w:hAnsi="Times New Roman" w:cs="Times New Roman"/>
                <w:sz w:val="28"/>
                <w:szCs w:val="28"/>
                <w:lang w:eastAsia="uk-UA"/>
              </w:rPr>
            </w:pPr>
            <w:r w:rsidRPr="006C31D8">
              <w:rPr>
                <w:rFonts w:ascii="Times New Roman" w:eastAsia="Times New Roman" w:hAnsi="Times New Roman" w:cs="Times New Roman"/>
                <w:sz w:val="28"/>
                <w:szCs w:val="28"/>
                <w:lang w:eastAsia="uk-UA"/>
              </w:rPr>
              <w:t> </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6C31D8" w:rsidRPr="006C31D8" w:rsidRDefault="006C31D8" w:rsidP="006C31D8">
            <w:pPr>
              <w:spacing w:after="0" w:line="360" w:lineRule="atLeast"/>
              <w:jc w:val="center"/>
              <w:rPr>
                <w:rFonts w:ascii="Times New Roman" w:eastAsia="Times New Roman" w:hAnsi="Times New Roman" w:cs="Times New Roman"/>
                <w:sz w:val="28"/>
                <w:szCs w:val="28"/>
                <w:lang w:eastAsia="uk-UA"/>
              </w:rPr>
            </w:pPr>
            <w:r w:rsidRPr="006C31D8">
              <w:rPr>
                <w:rFonts w:ascii="Times New Roman" w:eastAsia="Times New Roman" w:hAnsi="Times New Roman" w:cs="Times New Roman"/>
                <w:sz w:val="28"/>
                <w:szCs w:val="28"/>
                <w:lang w:eastAsia="uk-UA"/>
              </w:rPr>
              <w:t> </w:t>
            </w:r>
          </w:p>
        </w:tc>
      </w:tr>
      <w:tr w:rsidR="006C31D8" w:rsidRPr="006C31D8" w:rsidTr="006C31D8">
        <w:tc>
          <w:tcPr>
            <w:tcW w:w="5000" w:type="pct"/>
            <w:gridSpan w:val="7"/>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6C31D8" w:rsidRPr="006C31D8" w:rsidRDefault="006C31D8" w:rsidP="006C31D8">
            <w:pPr>
              <w:spacing w:after="0" w:line="360" w:lineRule="atLeast"/>
              <w:jc w:val="center"/>
              <w:rPr>
                <w:rFonts w:ascii="Times New Roman" w:eastAsia="Times New Roman" w:hAnsi="Times New Roman" w:cs="Times New Roman"/>
                <w:sz w:val="28"/>
                <w:szCs w:val="28"/>
                <w:lang w:eastAsia="uk-UA"/>
              </w:rPr>
            </w:pPr>
            <w:r w:rsidRPr="006C31D8">
              <w:rPr>
                <w:rFonts w:ascii="Times New Roman" w:eastAsia="Times New Roman" w:hAnsi="Times New Roman" w:cs="Times New Roman"/>
                <w:b/>
                <w:bCs/>
                <w:sz w:val="28"/>
                <w:szCs w:val="28"/>
                <w:lang w:eastAsia="uk-UA"/>
              </w:rPr>
              <w:t>7. ЦІННЕ РУХОМЕ МАЙНО (КРІМ ТРАНСПОРТНИХ ЗАСОБІВ)</w:t>
            </w:r>
          </w:p>
        </w:tc>
      </w:tr>
      <w:tr w:rsidR="006C31D8" w:rsidRPr="006C31D8" w:rsidTr="006C31D8">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6C31D8" w:rsidRPr="006C31D8" w:rsidRDefault="006C31D8" w:rsidP="006C31D8">
            <w:pPr>
              <w:spacing w:after="0" w:line="360" w:lineRule="atLeast"/>
              <w:jc w:val="center"/>
              <w:rPr>
                <w:rFonts w:ascii="Times New Roman" w:eastAsia="Times New Roman" w:hAnsi="Times New Roman" w:cs="Times New Roman"/>
                <w:sz w:val="28"/>
                <w:szCs w:val="28"/>
                <w:lang w:eastAsia="uk-UA"/>
              </w:rPr>
            </w:pPr>
            <w:r w:rsidRPr="006C31D8">
              <w:rPr>
                <w:rFonts w:ascii="Times New Roman" w:eastAsia="Times New Roman" w:hAnsi="Times New Roman" w:cs="Times New Roman"/>
                <w:sz w:val="28"/>
                <w:szCs w:val="28"/>
                <w:lang w:eastAsia="uk-UA"/>
              </w:rPr>
              <w:t>N</w:t>
            </w:r>
            <w:r w:rsidRPr="006C31D8">
              <w:rPr>
                <w:rFonts w:ascii="Times New Roman" w:eastAsia="Times New Roman" w:hAnsi="Times New Roman" w:cs="Times New Roman"/>
                <w:sz w:val="28"/>
                <w:szCs w:val="28"/>
                <w:lang w:eastAsia="uk-UA"/>
              </w:rPr>
              <w:br/>
              <w:t>з/п</w:t>
            </w:r>
          </w:p>
        </w:tc>
        <w:tc>
          <w:tcPr>
            <w:tcW w:w="120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6C31D8" w:rsidRPr="006C31D8" w:rsidRDefault="006C31D8" w:rsidP="006C31D8">
            <w:pPr>
              <w:spacing w:after="0" w:line="360" w:lineRule="atLeast"/>
              <w:jc w:val="center"/>
              <w:rPr>
                <w:rFonts w:ascii="Times New Roman" w:eastAsia="Times New Roman" w:hAnsi="Times New Roman" w:cs="Times New Roman"/>
                <w:sz w:val="28"/>
                <w:szCs w:val="28"/>
                <w:lang w:eastAsia="uk-UA"/>
              </w:rPr>
            </w:pPr>
            <w:r w:rsidRPr="006C31D8">
              <w:rPr>
                <w:rFonts w:ascii="Times New Roman" w:eastAsia="Times New Roman" w:hAnsi="Times New Roman" w:cs="Times New Roman"/>
                <w:sz w:val="28"/>
                <w:szCs w:val="28"/>
                <w:lang w:eastAsia="uk-UA"/>
              </w:rPr>
              <w:t>Вид об'єкта, дата набуття права</w:t>
            </w:r>
          </w:p>
        </w:tc>
        <w:tc>
          <w:tcPr>
            <w:tcW w:w="10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6C31D8" w:rsidRPr="006C31D8" w:rsidRDefault="006C31D8" w:rsidP="006C31D8">
            <w:pPr>
              <w:spacing w:after="0" w:line="360" w:lineRule="atLeast"/>
              <w:jc w:val="center"/>
              <w:rPr>
                <w:rFonts w:ascii="Times New Roman" w:eastAsia="Times New Roman" w:hAnsi="Times New Roman" w:cs="Times New Roman"/>
                <w:sz w:val="28"/>
                <w:szCs w:val="28"/>
                <w:lang w:eastAsia="uk-UA"/>
              </w:rPr>
            </w:pPr>
            <w:r w:rsidRPr="006C31D8">
              <w:rPr>
                <w:rFonts w:ascii="Times New Roman" w:eastAsia="Times New Roman" w:hAnsi="Times New Roman" w:cs="Times New Roman"/>
                <w:sz w:val="28"/>
                <w:szCs w:val="28"/>
                <w:lang w:eastAsia="uk-UA"/>
              </w:rPr>
              <w:t>Характеристика об'єкта</w:t>
            </w:r>
          </w:p>
        </w:tc>
        <w:tc>
          <w:tcPr>
            <w:tcW w:w="150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6C31D8" w:rsidRPr="006C31D8" w:rsidRDefault="006C31D8" w:rsidP="006C31D8">
            <w:pPr>
              <w:spacing w:after="0" w:line="360" w:lineRule="atLeast"/>
              <w:jc w:val="center"/>
              <w:rPr>
                <w:rFonts w:ascii="Times New Roman" w:eastAsia="Times New Roman" w:hAnsi="Times New Roman" w:cs="Times New Roman"/>
                <w:sz w:val="28"/>
                <w:szCs w:val="28"/>
                <w:lang w:eastAsia="uk-UA"/>
              </w:rPr>
            </w:pPr>
            <w:r w:rsidRPr="006C31D8">
              <w:rPr>
                <w:rFonts w:ascii="Times New Roman" w:eastAsia="Times New Roman" w:hAnsi="Times New Roman" w:cs="Times New Roman"/>
                <w:sz w:val="28"/>
                <w:szCs w:val="28"/>
                <w:lang w:eastAsia="uk-UA"/>
              </w:rPr>
              <w:t>Вартість на дату набуття права власності, грн</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6C31D8" w:rsidRPr="006C31D8" w:rsidRDefault="006C31D8" w:rsidP="006C31D8">
            <w:pPr>
              <w:spacing w:after="0" w:line="360" w:lineRule="atLeast"/>
              <w:jc w:val="center"/>
              <w:rPr>
                <w:rFonts w:ascii="Times New Roman" w:eastAsia="Times New Roman" w:hAnsi="Times New Roman" w:cs="Times New Roman"/>
                <w:sz w:val="28"/>
                <w:szCs w:val="28"/>
                <w:lang w:eastAsia="uk-UA"/>
              </w:rPr>
            </w:pPr>
            <w:r w:rsidRPr="006C31D8">
              <w:rPr>
                <w:rFonts w:ascii="Times New Roman" w:eastAsia="Times New Roman" w:hAnsi="Times New Roman" w:cs="Times New Roman"/>
                <w:sz w:val="28"/>
                <w:szCs w:val="28"/>
                <w:lang w:eastAsia="uk-UA"/>
              </w:rPr>
              <w:t>Інформація про джерело (джерела)</w:t>
            </w:r>
          </w:p>
        </w:tc>
      </w:tr>
      <w:tr w:rsidR="006C31D8" w:rsidRPr="006C31D8" w:rsidTr="006C31D8">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6C31D8" w:rsidRPr="006C31D8" w:rsidRDefault="006C31D8" w:rsidP="006C31D8">
            <w:pPr>
              <w:spacing w:after="0" w:line="360" w:lineRule="atLeast"/>
              <w:jc w:val="center"/>
              <w:rPr>
                <w:rFonts w:ascii="Times New Roman" w:eastAsia="Times New Roman" w:hAnsi="Times New Roman" w:cs="Times New Roman"/>
                <w:sz w:val="28"/>
                <w:szCs w:val="28"/>
                <w:lang w:eastAsia="uk-UA"/>
              </w:rPr>
            </w:pPr>
            <w:r w:rsidRPr="006C31D8">
              <w:rPr>
                <w:rFonts w:ascii="Times New Roman" w:eastAsia="Times New Roman" w:hAnsi="Times New Roman" w:cs="Times New Roman"/>
                <w:sz w:val="28"/>
                <w:szCs w:val="28"/>
                <w:lang w:eastAsia="uk-UA"/>
              </w:rPr>
              <w:t> </w:t>
            </w:r>
          </w:p>
        </w:tc>
        <w:tc>
          <w:tcPr>
            <w:tcW w:w="120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6C31D8" w:rsidRPr="006C31D8" w:rsidRDefault="006C31D8" w:rsidP="006C31D8">
            <w:pPr>
              <w:spacing w:after="0" w:line="360" w:lineRule="atLeast"/>
              <w:jc w:val="center"/>
              <w:rPr>
                <w:rFonts w:ascii="Times New Roman" w:eastAsia="Times New Roman" w:hAnsi="Times New Roman" w:cs="Times New Roman"/>
                <w:sz w:val="28"/>
                <w:szCs w:val="28"/>
                <w:lang w:eastAsia="uk-UA"/>
              </w:rPr>
            </w:pPr>
            <w:r w:rsidRPr="006C31D8">
              <w:rPr>
                <w:rFonts w:ascii="Times New Roman" w:eastAsia="Times New Roman" w:hAnsi="Times New Roman" w:cs="Times New Roman"/>
                <w:sz w:val="28"/>
                <w:szCs w:val="28"/>
                <w:lang w:eastAsia="uk-UA"/>
              </w:rPr>
              <w:t> </w:t>
            </w:r>
          </w:p>
        </w:tc>
        <w:tc>
          <w:tcPr>
            <w:tcW w:w="10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6C31D8" w:rsidRPr="006C31D8" w:rsidRDefault="006C31D8" w:rsidP="006C31D8">
            <w:pPr>
              <w:spacing w:after="0" w:line="360" w:lineRule="atLeast"/>
              <w:jc w:val="center"/>
              <w:rPr>
                <w:rFonts w:ascii="Times New Roman" w:eastAsia="Times New Roman" w:hAnsi="Times New Roman" w:cs="Times New Roman"/>
                <w:sz w:val="28"/>
                <w:szCs w:val="28"/>
                <w:lang w:eastAsia="uk-UA"/>
              </w:rPr>
            </w:pPr>
            <w:r w:rsidRPr="006C31D8">
              <w:rPr>
                <w:rFonts w:ascii="Times New Roman" w:eastAsia="Times New Roman" w:hAnsi="Times New Roman" w:cs="Times New Roman"/>
                <w:sz w:val="28"/>
                <w:szCs w:val="28"/>
                <w:lang w:eastAsia="uk-UA"/>
              </w:rPr>
              <w:t> </w:t>
            </w:r>
          </w:p>
        </w:tc>
        <w:tc>
          <w:tcPr>
            <w:tcW w:w="150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6C31D8" w:rsidRPr="006C31D8" w:rsidRDefault="006C31D8" w:rsidP="006C31D8">
            <w:pPr>
              <w:spacing w:after="0" w:line="360" w:lineRule="atLeast"/>
              <w:jc w:val="center"/>
              <w:rPr>
                <w:rFonts w:ascii="Times New Roman" w:eastAsia="Times New Roman" w:hAnsi="Times New Roman" w:cs="Times New Roman"/>
                <w:sz w:val="28"/>
                <w:szCs w:val="28"/>
                <w:lang w:eastAsia="uk-UA"/>
              </w:rPr>
            </w:pPr>
            <w:r w:rsidRPr="006C31D8">
              <w:rPr>
                <w:rFonts w:ascii="Times New Roman" w:eastAsia="Times New Roman" w:hAnsi="Times New Roman" w:cs="Times New Roman"/>
                <w:sz w:val="28"/>
                <w:szCs w:val="28"/>
                <w:lang w:eastAsia="uk-UA"/>
              </w:rPr>
              <w:t> </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6C31D8" w:rsidRPr="006C31D8" w:rsidRDefault="006C31D8" w:rsidP="006C31D8">
            <w:pPr>
              <w:spacing w:after="0" w:line="360" w:lineRule="atLeast"/>
              <w:jc w:val="center"/>
              <w:rPr>
                <w:rFonts w:ascii="Times New Roman" w:eastAsia="Times New Roman" w:hAnsi="Times New Roman" w:cs="Times New Roman"/>
                <w:sz w:val="28"/>
                <w:szCs w:val="28"/>
                <w:lang w:eastAsia="uk-UA"/>
              </w:rPr>
            </w:pPr>
            <w:r w:rsidRPr="006C31D8">
              <w:rPr>
                <w:rFonts w:ascii="Times New Roman" w:eastAsia="Times New Roman" w:hAnsi="Times New Roman" w:cs="Times New Roman"/>
                <w:sz w:val="28"/>
                <w:szCs w:val="28"/>
                <w:lang w:eastAsia="uk-UA"/>
              </w:rPr>
              <w:t> </w:t>
            </w:r>
          </w:p>
        </w:tc>
      </w:tr>
      <w:tr w:rsidR="006C31D8" w:rsidRPr="006C31D8" w:rsidTr="006C31D8">
        <w:tc>
          <w:tcPr>
            <w:tcW w:w="5000" w:type="pct"/>
            <w:gridSpan w:val="7"/>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6C31D8" w:rsidRPr="006C31D8" w:rsidRDefault="006C31D8" w:rsidP="006C31D8">
            <w:pPr>
              <w:spacing w:after="0" w:line="360" w:lineRule="atLeast"/>
              <w:jc w:val="center"/>
              <w:rPr>
                <w:rFonts w:ascii="Times New Roman" w:eastAsia="Times New Roman" w:hAnsi="Times New Roman" w:cs="Times New Roman"/>
                <w:sz w:val="28"/>
                <w:szCs w:val="28"/>
                <w:lang w:eastAsia="uk-UA"/>
              </w:rPr>
            </w:pPr>
            <w:r w:rsidRPr="006C31D8">
              <w:rPr>
                <w:rFonts w:ascii="Times New Roman" w:eastAsia="Times New Roman" w:hAnsi="Times New Roman" w:cs="Times New Roman"/>
                <w:b/>
                <w:bCs/>
                <w:sz w:val="28"/>
                <w:szCs w:val="28"/>
                <w:lang w:eastAsia="uk-UA"/>
              </w:rPr>
              <w:t>8. НЕМАТЕРІАЛЬНІ АКТИВИ</w:t>
            </w:r>
          </w:p>
        </w:tc>
      </w:tr>
      <w:tr w:rsidR="006C31D8" w:rsidRPr="006C31D8" w:rsidTr="006C31D8">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6C31D8" w:rsidRPr="006C31D8" w:rsidRDefault="006C31D8" w:rsidP="006C31D8">
            <w:pPr>
              <w:spacing w:after="0" w:line="360" w:lineRule="atLeast"/>
              <w:jc w:val="center"/>
              <w:rPr>
                <w:rFonts w:ascii="Times New Roman" w:eastAsia="Times New Roman" w:hAnsi="Times New Roman" w:cs="Times New Roman"/>
                <w:sz w:val="28"/>
                <w:szCs w:val="28"/>
                <w:lang w:eastAsia="uk-UA"/>
              </w:rPr>
            </w:pPr>
            <w:r w:rsidRPr="006C31D8">
              <w:rPr>
                <w:rFonts w:ascii="Times New Roman" w:eastAsia="Times New Roman" w:hAnsi="Times New Roman" w:cs="Times New Roman"/>
                <w:sz w:val="28"/>
                <w:szCs w:val="28"/>
                <w:lang w:eastAsia="uk-UA"/>
              </w:rPr>
              <w:t>N</w:t>
            </w:r>
            <w:r w:rsidRPr="006C31D8">
              <w:rPr>
                <w:rFonts w:ascii="Times New Roman" w:eastAsia="Times New Roman" w:hAnsi="Times New Roman" w:cs="Times New Roman"/>
                <w:sz w:val="28"/>
                <w:szCs w:val="28"/>
                <w:lang w:eastAsia="uk-UA"/>
              </w:rPr>
              <w:br/>
              <w:t>з/п</w:t>
            </w:r>
          </w:p>
        </w:tc>
        <w:tc>
          <w:tcPr>
            <w:tcW w:w="120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6C31D8" w:rsidRPr="006C31D8" w:rsidRDefault="006C31D8" w:rsidP="006C31D8">
            <w:pPr>
              <w:spacing w:after="0" w:line="360" w:lineRule="atLeast"/>
              <w:jc w:val="center"/>
              <w:rPr>
                <w:rFonts w:ascii="Times New Roman" w:eastAsia="Times New Roman" w:hAnsi="Times New Roman" w:cs="Times New Roman"/>
                <w:sz w:val="28"/>
                <w:szCs w:val="28"/>
                <w:lang w:eastAsia="uk-UA"/>
              </w:rPr>
            </w:pPr>
            <w:r w:rsidRPr="006C31D8">
              <w:rPr>
                <w:rFonts w:ascii="Times New Roman" w:eastAsia="Times New Roman" w:hAnsi="Times New Roman" w:cs="Times New Roman"/>
                <w:sz w:val="28"/>
                <w:szCs w:val="28"/>
                <w:lang w:eastAsia="uk-UA"/>
              </w:rPr>
              <w:t>Вид та загальна інформація про об'єкт, дата виникнення права</w:t>
            </w:r>
          </w:p>
        </w:tc>
        <w:tc>
          <w:tcPr>
            <w:tcW w:w="10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6C31D8" w:rsidRPr="006C31D8" w:rsidRDefault="006C31D8" w:rsidP="006C31D8">
            <w:pPr>
              <w:spacing w:after="0" w:line="360" w:lineRule="atLeast"/>
              <w:jc w:val="center"/>
              <w:rPr>
                <w:rFonts w:ascii="Times New Roman" w:eastAsia="Times New Roman" w:hAnsi="Times New Roman" w:cs="Times New Roman"/>
                <w:sz w:val="28"/>
                <w:szCs w:val="28"/>
                <w:lang w:eastAsia="uk-UA"/>
              </w:rPr>
            </w:pPr>
            <w:r w:rsidRPr="006C31D8">
              <w:rPr>
                <w:rFonts w:ascii="Times New Roman" w:eastAsia="Times New Roman" w:hAnsi="Times New Roman" w:cs="Times New Roman"/>
                <w:sz w:val="28"/>
                <w:szCs w:val="28"/>
                <w:lang w:eastAsia="uk-UA"/>
              </w:rPr>
              <w:t>Характеристика об'єкта</w:t>
            </w:r>
          </w:p>
        </w:tc>
        <w:tc>
          <w:tcPr>
            <w:tcW w:w="150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6C31D8" w:rsidRPr="006C31D8" w:rsidRDefault="006C31D8" w:rsidP="006C31D8">
            <w:pPr>
              <w:spacing w:after="0" w:line="360" w:lineRule="atLeast"/>
              <w:jc w:val="center"/>
              <w:rPr>
                <w:rFonts w:ascii="Times New Roman" w:eastAsia="Times New Roman" w:hAnsi="Times New Roman" w:cs="Times New Roman"/>
                <w:sz w:val="28"/>
                <w:szCs w:val="28"/>
                <w:lang w:eastAsia="uk-UA"/>
              </w:rPr>
            </w:pPr>
            <w:r w:rsidRPr="006C31D8">
              <w:rPr>
                <w:rFonts w:ascii="Times New Roman" w:eastAsia="Times New Roman" w:hAnsi="Times New Roman" w:cs="Times New Roman"/>
                <w:sz w:val="28"/>
                <w:szCs w:val="28"/>
                <w:lang w:eastAsia="uk-UA"/>
              </w:rPr>
              <w:t>Вартість на дату набуття права власності, грн</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6C31D8" w:rsidRPr="006C31D8" w:rsidRDefault="006C31D8" w:rsidP="006C31D8">
            <w:pPr>
              <w:spacing w:after="0" w:line="360" w:lineRule="atLeast"/>
              <w:jc w:val="center"/>
              <w:rPr>
                <w:rFonts w:ascii="Times New Roman" w:eastAsia="Times New Roman" w:hAnsi="Times New Roman" w:cs="Times New Roman"/>
                <w:sz w:val="28"/>
                <w:szCs w:val="28"/>
                <w:lang w:eastAsia="uk-UA"/>
              </w:rPr>
            </w:pPr>
            <w:r w:rsidRPr="006C31D8">
              <w:rPr>
                <w:rFonts w:ascii="Times New Roman" w:eastAsia="Times New Roman" w:hAnsi="Times New Roman" w:cs="Times New Roman"/>
                <w:sz w:val="28"/>
                <w:szCs w:val="28"/>
                <w:lang w:eastAsia="uk-UA"/>
              </w:rPr>
              <w:t>Інформація про джерело (джерела)</w:t>
            </w:r>
          </w:p>
        </w:tc>
      </w:tr>
      <w:tr w:rsidR="006C31D8" w:rsidRPr="006C31D8" w:rsidTr="006C31D8">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6C31D8" w:rsidRPr="006C31D8" w:rsidRDefault="006C31D8" w:rsidP="006C31D8">
            <w:pPr>
              <w:spacing w:after="0" w:line="360" w:lineRule="atLeast"/>
              <w:jc w:val="center"/>
              <w:rPr>
                <w:rFonts w:ascii="Times New Roman" w:eastAsia="Times New Roman" w:hAnsi="Times New Roman" w:cs="Times New Roman"/>
                <w:sz w:val="28"/>
                <w:szCs w:val="28"/>
                <w:lang w:eastAsia="uk-UA"/>
              </w:rPr>
            </w:pPr>
            <w:r w:rsidRPr="006C31D8">
              <w:rPr>
                <w:rFonts w:ascii="Times New Roman" w:eastAsia="Times New Roman" w:hAnsi="Times New Roman" w:cs="Times New Roman"/>
                <w:sz w:val="28"/>
                <w:szCs w:val="28"/>
                <w:lang w:eastAsia="uk-UA"/>
              </w:rPr>
              <w:t> </w:t>
            </w:r>
          </w:p>
        </w:tc>
        <w:tc>
          <w:tcPr>
            <w:tcW w:w="120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6C31D8" w:rsidRPr="006C31D8" w:rsidRDefault="006C31D8" w:rsidP="006C31D8">
            <w:pPr>
              <w:spacing w:after="0" w:line="360" w:lineRule="atLeast"/>
              <w:jc w:val="center"/>
              <w:rPr>
                <w:rFonts w:ascii="Times New Roman" w:eastAsia="Times New Roman" w:hAnsi="Times New Roman" w:cs="Times New Roman"/>
                <w:sz w:val="28"/>
                <w:szCs w:val="28"/>
                <w:lang w:eastAsia="uk-UA"/>
              </w:rPr>
            </w:pPr>
            <w:r w:rsidRPr="006C31D8">
              <w:rPr>
                <w:rFonts w:ascii="Times New Roman" w:eastAsia="Times New Roman" w:hAnsi="Times New Roman" w:cs="Times New Roman"/>
                <w:sz w:val="28"/>
                <w:szCs w:val="28"/>
                <w:lang w:eastAsia="uk-UA"/>
              </w:rPr>
              <w:t> </w:t>
            </w:r>
          </w:p>
        </w:tc>
        <w:tc>
          <w:tcPr>
            <w:tcW w:w="10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6C31D8" w:rsidRPr="006C31D8" w:rsidRDefault="006C31D8" w:rsidP="006C31D8">
            <w:pPr>
              <w:spacing w:after="0" w:line="360" w:lineRule="atLeast"/>
              <w:jc w:val="center"/>
              <w:rPr>
                <w:rFonts w:ascii="Times New Roman" w:eastAsia="Times New Roman" w:hAnsi="Times New Roman" w:cs="Times New Roman"/>
                <w:sz w:val="28"/>
                <w:szCs w:val="28"/>
                <w:lang w:eastAsia="uk-UA"/>
              </w:rPr>
            </w:pPr>
            <w:r w:rsidRPr="006C31D8">
              <w:rPr>
                <w:rFonts w:ascii="Times New Roman" w:eastAsia="Times New Roman" w:hAnsi="Times New Roman" w:cs="Times New Roman"/>
                <w:sz w:val="28"/>
                <w:szCs w:val="28"/>
                <w:lang w:eastAsia="uk-UA"/>
              </w:rPr>
              <w:t> </w:t>
            </w:r>
          </w:p>
        </w:tc>
        <w:tc>
          <w:tcPr>
            <w:tcW w:w="150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6C31D8" w:rsidRPr="006C31D8" w:rsidRDefault="006C31D8" w:rsidP="006C31D8">
            <w:pPr>
              <w:spacing w:after="0" w:line="360" w:lineRule="atLeast"/>
              <w:jc w:val="center"/>
              <w:rPr>
                <w:rFonts w:ascii="Times New Roman" w:eastAsia="Times New Roman" w:hAnsi="Times New Roman" w:cs="Times New Roman"/>
                <w:sz w:val="28"/>
                <w:szCs w:val="28"/>
                <w:lang w:eastAsia="uk-UA"/>
              </w:rPr>
            </w:pPr>
            <w:r w:rsidRPr="006C31D8">
              <w:rPr>
                <w:rFonts w:ascii="Times New Roman" w:eastAsia="Times New Roman" w:hAnsi="Times New Roman" w:cs="Times New Roman"/>
                <w:sz w:val="28"/>
                <w:szCs w:val="28"/>
                <w:lang w:eastAsia="uk-UA"/>
              </w:rPr>
              <w:t> </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6C31D8" w:rsidRPr="006C31D8" w:rsidRDefault="006C31D8" w:rsidP="006C31D8">
            <w:pPr>
              <w:spacing w:after="0" w:line="360" w:lineRule="atLeast"/>
              <w:jc w:val="center"/>
              <w:rPr>
                <w:rFonts w:ascii="Times New Roman" w:eastAsia="Times New Roman" w:hAnsi="Times New Roman" w:cs="Times New Roman"/>
                <w:sz w:val="28"/>
                <w:szCs w:val="28"/>
                <w:lang w:eastAsia="uk-UA"/>
              </w:rPr>
            </w:pPr>
            <w:r w:rsidRPr="006C31D8">
              <w:rPr>
                <w:rFonts w:ascii="Times New Roman" w:eastAsia="Times New Roman" w:hAnsi="Times New Roman" w:cs="Times New Roman"/>
                <w:sz w:val="28"/>
                <w:szCs w:val="28"/>
                <w:lang w:eastAsia="uk-UA"/>
              </w:rPr>
              <w:t> </w:t>
            </w:r>
          </w:p>
        </w:tc>
      </w:tr>
      <w:tr w:rsidR="006C31D8" w:rsidRPr="006C31D8" w:rsidTr="006C31D8">
        <w:tc>
          <w:tcPr>
            <w:tcW w:w="5000" w:type="pct"/>
            <w:gridSpan w:val="7"/>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6C31D8" w:rsidRPr="006C31D8" w:rsidRDefault="006C31D8" w:rsidP="006C31D8">
            <w:pPr>
              <w:spacing w:after="0" w:line="360" w:lineRule="atLeast"/>
              <w:jc w:val="center"/>
              <w:rPr>
                <w:rFonts w:ascii="Times New Roman" w:eastAsia="Times New Roman" w:hAnsi="Times New Roman" w:cs="Times New Roman"/>
                <w:sz w:val="28"/>
                <w:szCs w:val="28"/>
                <w:lang w:eastAsia="uk-UA"/>
              </w:rPr>
            </w:pPr>
            <w:r w:rsidRPr="006C31D8">
              <w:rPr>
                <w:rFonts w:ascii="Times New Roman" w:eastAsia="Times New Roman" w:hAnsi="Times New Roman" w:cs="Times New Roman"/>
                <w:b/>
                <w:bCs/>
                <w:sz w:val="28"/>
                <w:szCs w:val="28"/>
                <w:lang w:eastAsia="uk-UA"/>
              </w:rPr>
              <w:t>КРИПТОВАЛЮТА</w:t>
            </w:r>
          </w:p>
        </w:tc>
      </w:tr>
      <w:tr w:rsidR="006C31D8" w:rsidRPr="006C31D8" w:rsidTr="006C31D8">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6C31D8" w:rsidRPr="006C31D8" w:rsidRDefault="006C31D8" w:rsidP="006C31D8">
            <w:pPr>
              <w:spacing w:after="0" w:line="360" w:lineRule="atLeast"/>
              <w:jc w:val="center"/>
              <w:rPr>
                <w:rFonts w:ascii="Times New Roman" w:eastAsia="Times New Roman" w:hAnsi="Times New Roman" w:cs="Times New Roman"/>
                <w:sz w:val="28"/>
                <w:szCs w:val="28"/>
                <w:lang w:eastAsia="uk-UA"/>
              </w:rPr>
            </w:pPr>
            <w:r w:rsidRPr="006C31D8">
              <w:rPr>
                <w:rFonts w:ascii="Times New Roman" w:eastAsia="Times New Roman" w:hAnsi="Times New Roman" w:cs="Times New Roman"/>
                <w:sz w:val="28"/>
                <w:szCs w:val="28"/>
                <w:lang w:eastAsia="uk-UA"/>
              </w:rPr>
              <w:lastRenderedPageBreak/>
              <w:t>N</w:t>
            </w:r>
            <w:r w:rsidRPr="006C31D8">
              <w:rPr>
                <w:rFonts w:ascii="Times New Roman" w:eastAsia="Times New Roman" w:hAnsi="Times New Roman" w:cs="Times New Roman"/>
                <w:sz w:val="28"/>
                <w:szCs w:val="28"/>
                <w:lang w:eastAsia="uk-UA"/>
              </w:rPr>
              <w:br/>
              <w:t>з/п</w:t>
            </w:r>
          </w:p>
        </w:tc>
        <w:tc>
          <w:tcPr>
            <w:tcW w:w="120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6C31D8" w:rsidRPr="006C31D8" w:rsidRDefault="006C31D8" w:rsidP="006C31D8">
            <w:pPr>
              <w:spacing w:after="0" w:line="360" w:lineRule="atLeast"/>
              <w:jc w:val="center"/>
              <w:rPr>
                <w:rFonts w:ascii="Times New Roman" w:eastAsia="Times New Roman" w:hAnsi="Times New Roman" w:cs="Times New Roman"/>
                <w:sz w:val="28"/>
                <w:szCs w:val="28"/>
                <w:lang w:eastAsia="uk-UA"/>
              </w:rPr>
            </w:pPr>
            <w:r w:rsidRPr="006C31D8">
              <w:rPr>
                <w:rFonts w:ascii="Times New Roman" w:eastAsia="Times New Roman" w:hAnsi="Times New Roman" w:cs="Times New Roman"/>
                <w:sz w:val="28"/>
                <w:szCs w:val="28"/>
                <w:lang w:eastAsia="uk-UA"/>
              </w:rPr>
              <w:t>Вид та загальна інформація про об'єкт</w:t>
            </w:r>
          </w:p>
        </w:tc>
        <w:tc>
          <w:tcPr>
            <w:tcW w:w="10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6C31D8" w:rsidRPr="006C31D8" w:rsidRDefault="006C31D8" w:rsidP="006C31D8">
            <w:pPr>
              <w:spacing w:after="0" w:line="360" w:lineRule="atLeast"/>
              <w:jc w:val="center"/>
              <w:rPr>
                <w:rFonts w:ascii="Times New Roman" w:eastAsia="Times New Roman" w:hAnsi="Times New Roman" w:cs="Times New Roman"/>
                <w:sz w:val="28"/>
                <w:szCs w:val="28"/>
                <w:lang w:eastAsia="uk-UA"/>
              </w:rPr>
            </w:pPr>
            <w:r w:rsidRPr="006C31D8">
              <w:rPr>
                <w:rFonts w:ascii="Times New Roman" w:eastAsia="Times New Roman" w:hAnsi="Times New Roman" w:cs="Times New Roman"/>
                <w:sz w:val="28"/>
                <w:szCs w:val="28"/>
                <w:lang w:eastAsia="uk-UA"/>
              </w:rPr>
              <w:t>Дата набуття</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6C31D8" w:rsidRPr="006C31D8" w:rsidRDefault="006C31D8" w:rsidP="006C31D8">
            <w:pPr>
              <w:spacing w:after="0" w:line="360" w:lineRule="atLeast"/>
              <w:jc w:val="center"/>
              <w:rPr>
                <w:rFonts w:ascii="Times New Roman" w:eastAsia="Times New Roman" w:hAnsi="Times New Roman" w:cs="Times New Roman"/>
                <w:sz w:val="28"/>
                <w:szCs w:val="28"/>
                <w:lang w:eastAsia="uk-UA"/>
              </w:rPr>
            </w:pPr>
            <w:r w:rsidRPr="006C31D8">
              <w:rPr>
                <w:rFonts w:ascii="Times New Roman" w:eastAsia="Times New Roman" w:hAnsi="Times New Roman" w:cs="Times New Roman"/>
                <w:sz w:val="28"/>
                <w:szCs w:val="28"/>
                <w:lang w:eastAsia="uk-UA"/>
              </w:rPr>
              <w:t>Кількість</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6C31D8" w:rsidRPr="006C31D8" w:rsidRDefault="006C31D8" w:rsidP="006C31D8">
            <w:pPr>
              <w:spacing w:after="0" w:line="360" w:lineRule="atLeast"/>
              <w:jc w:val="center"/>
              <w:rPr>
                <w:rFonts w:ascii="Times New Roman" w:eastAsia="Times New Roman" w:hAnsi="Times New Roman" w:cs="Times New Roman"/>
                <w:sz w:val="28"/>
                <w:szCs w:val="28"/>
                <w:lang w:eastAsia="uk-UA"/>
              </w:rPr>
            </w:pPr>
            <w:r w:rsidRPr="006C31D8">
              <w:rPr>
                <w:rFonts w:ascii="Times New Roman" w:eastAsia="Times New Roman" w:hAnsi="Times New Roman" w:cs="Times New Roman"/>
                <w:sz w:val="28"/>
                <w:szCs w:val="28"/>
                <w:lang w:eastAsia="uk-UA"/>
              </w:rPr>
              <w:t>Вартість, грн</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6C31D8" w:rsidRPr="006C31D8" w:rsidRDefault="006C31D8" w:rsidP="006C31D8">
            <w:pPr>
              <w:spacing w:after="0" w:line="360" w:lineRule="atLeast"/>
              <w:jc w:val="center"/>
              <w:rPr>
                <w:rFonts w:ascii="Times New Roman" w:eastAsia="Times New Roman" w:hAnsi="Times New Roman" w:cs="Times New Roman"/>
                <w:sz w:val="28"/>
                <w:szCs w:val="28"/>
                <w:lang w:eastAsia="uk-UA"/>
              </w:rPr>
            </w:pPr>
            <w:r w:rsidRPr="006C31D8">
              <w:rPr>
                <w:rFonts w:ascii="Times New Roman" w:eastAsia="Times New Roman" w:hAnsi="Times New Roman" w:cs="Times New Roman"/>
                <w:sz w:val="28"/>
                <w:szCs w:val="28"/>
                <w:lang w:eastAsia="uk-UA"/>
              </w:rPr>
              <w:t>Інформація про постачальника послуг, пов'язаних із обігом криптовалюти</w:t>
            </w:r>
          </w:p>
        </w:tc>
      </w:tr>
      <w:tr w:rsidR="006C31D8" w:rsidRPr="006C31D8" w:rsidTr="006C31D8">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6C31D8" w:rsidRPr="006C31D8" w:rsidRDefault="006C31D8" w:rsidP="006C31D8">
            <w:pPr>
              <w:spacing w:after="0" w:line="360" w:lineRule="atLeast"/>
              <w:jc w:val="center"/>
              <w:rPr>
                <w:rFonts w:ascii="Times New Roman" w:eastAsia="Times New Roman" w:hAnsi="Times New Roman" w:cs="Times New Roman"/>
                <w:sz w:val="28"/>
                <w:szCs w:val="28"/>
                <w:lang w:eastAsia="uk-UA"/>
              </w:rPr>
            </w:pPr>
            <w:r w:rsidRPr="006C31D8">
              <w:rPr>
                <w:rFonts w:ascii="Times New Roman" w:eastAsia="Times New Roman" w:hAnsi="Times New Roman" w:cs="Times New Roman"/>
                <w:sz w:val="28"/>
                <w:szCs w:val="28"/>
                <w:lang w:eastAsia="uk-UA"/>
              </w:rPr>
              <w:t> </w:t>
            </w:r>
          </w:p>
        </w:tc>
        <w:tc>
          <w:tcPr>
            <w:tcW w:w="120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6C31D8" w:rsidRPr="006C31D8" w:rsidRDefault="006C31D8" w:rsidP="006C31D8">
            <w:pPr>
              <w:spacing w:after="0" w:line="360" w:lineRule="atLeast"/>
              <w:jc w:val="center"/>
              <w:rPr>
                <w:rFonts w:ascii="Times New Roman" w:eastAsia="Times New Roman" w:hAnsi="Times New Roman" w:cs="Times New Roman"/>
                <w:sz w:val="28"/>
                <w:szCs w:val="28"/>
                <w:lang w:eastAsia="uk-UA"/>
              </w:rPr>
            </w:pPr>
            <w:r w:rsidRPr="006C31D8">
              <w:rPr>
                <w:rFonts w:ascii="Times New Roman" w:eastAsia="Times New Roman" w:hAnsi="Times New Roman" w:cs="Times New Roman"/>
                <w:sz w:val="28"/>
                <w:szCs w:val="28"/>
                <w:lang w:eastAsia="uk-UA"/>
              </w:rPr>
              <w:t> </w:t>
            </w:r>
          </w:p>
        </w:tc>
        <w:tc>
          <w:tcPr>
            <w:tcW w:w="10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6C31D8" w:rsidRPr="006C31D8" w:rsidRDefault="006C31D8" w:rsidP="006C31D8">
            <w:pPr>
              <w:spacing w:after="0" w:line="360" w:lineRule="atLeast"/>
              <w:jc w:val="center"/>
              <w:rPr>
                <w:rFonts w:ascii="Times New Roman" w:eastAsia="Times New Roman" w:hAnsi="Times New Roman" w:cs="Times New Roman"/>
                <w:sz w:val="28"/>
                <w:szCs w:val="28"/>
                <w:lang w:eastAsia="uk-UA"/>
              </w:rPr>
            </w:pPr>
            <w:r w:rsidRPr="006C31D8">
              <w:rPr>
                <w:rFonts w:ascii="Times New Roman" w:eastAsia="Times New Roman" w:hAnsi="Times New Roman" w:cs="Times New Roman"/>
                <w:sz w:val="28"/>
                <w:szCs w:val="28"/>
                <w:lang w:eastAsia="uk-UA"/>
              </w:rPr>
              <w:t> </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6C31D8" w:rsidRPr="006C31D8" w:rsidRDefault="006C31D8" w:rsidP="006C31D8">
            <w:pPr>
              <w:spacing w:after="0" w:line="360" w:lineRule="atLeast"/>
              <w:jc w:val="center"/>
              <w:rPr>
                <w:rFonts w:ascii="Times New Roman" w:eastAsia="Times New Roman" w:hAnsi="Times New Roman" w:cs="Times New Roman"/>
                <w:sz w:val="28"/>
                <w:szCs w:val="28"/>
                <w:lang w:eastAsia="uk-UA"/>
              </w:rPr>
            </w:pPr>
            <w:r w:rsidRPr="006C31D8">
              <w:rPr>
                <w:rFonts w:ascii="Times New Roman" w:eastAsia="Times New Roman" w:hAnsi="Times New Roman" w:cs="Times New Roman"/>
                <w:sz w:val="28"/>
                <w:szCs w:val="28"/>
                <w:lang w:eastAsia="uk-UA"/>
              </w:rPr>
              <w:t> </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6C31D8" w:rsidRPr="006C31D8" w:rsidRDefault="006C31D8" w:rsidP="006C31D8">
            <w:pPr>
              <w:spacing w:after="0" w:line="360" w:lineRule="atLeast"/>
              <w:jc w:val="center"/>
              <w:rPr>
                <w:rFonts w:ascii="Times New Roman" w:eastAsia="Times New Roman" w:hAnsi="Times New Roman" w:cs="Times New Roman"/>
                <w:sz w:val="28"/>
                <w:szCs w:val="28"/>
                <w:lang w:eastAsia="uk-UA"/>
              </w:rPr>
            </w:pPr>
            <w:r w:rsidRPr="006C31D8">
              <w:rPr>
                <w:rFonts w:ascii="Times New Roman" w:eastAsia="Times New Roman" w:hAnsi="Times New Roman" w:cs="Times New Roman"/>
                <w:sz w:val="28"/>
                <w:szCs w:val="28"/>
                <w:lang w:eastAsia="uk-UA"/>
              </w:rPr>
              <w:t> </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6C31D8" w:rsidRPr="006C31D8" w:rsidRDefault="006C31D8" w:rsidP="006C31D8">
            <w:pPr>
              <w:spacing w:after="0" w:line="360" w:lineRule="atLeast"/>
              <w:jc w:val="center"/>
              <w:rPr>
                <w:rFonts w:ascii="Times New Roman" w:eastAsia="Times New Roman" w:hAnsi="Times New Roman" w:cs="Times New Roman"/>
                <w:sz w:val="28"/>
                <w:szCs w:val="28"/>
                <w:lang w:eastAsia="uk-UA"/>
              </w:rPr>
            </w:pPr>
            <w:r w:rsidRPr="006C31D8">
              <w:rPr>
                <w:rFonts w:ascii="Times New Roman" w:eastAsia="Times New Roman" w:hAnsi="Times New Roman" w:cs="Times New Roman"/>
                <w:sz w:val="28"/>
                <w:szCs w:val="28"/>
                <w:lang w:eastAsia="uk-UA"/>
              </w:rPr>
              <w:t> </w:t>
            </w:r>
          </w:p>
        </w:tc>
      </w:tr>
      <w:tr w:rsidR="006C31D8" w:rsidRPr="006C31D8" w:rsidTr="006C31D8">
        <w:tc>
          <w:tcPr>
            <w:tcW w:w="5000" w:type="pct"/>
            <w:gridSpan w:val="7"/>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6C31D8" w:rsidRPr="006C31D8" w:rsidRDefault="006C31D8" w:rsidP="006C31D8">
            <w:pPr>
              <w:spacing w:after="0" w:line="360" w:lineRule="atLeast"/>
              <w:jc w:val="center"/>
              <w:rPr>
                <w:rFonts w:ascii="Times New Roman" w:eastAsia="Times New Roman" w:hAnsi="Times New Roman" w:cs="Times New Roman"/>
                <w:sz w:val="28"/>
                <w:szCs w:val="28"/>
                <w:lang w:eastAsia="uk-UA"/>
              </w:rPr>
            </w:pPr>
            <w:r w:rsidRPr="006C31D8">
              <w:rPr>
                <w:rFonts w:ascii="Times New Roman" w:eastAsia="Times New Roman" w:hAnsi="Times New Roman" w:cs="Times New Roman"/>
                <w:b/>
                <w:bCs/>
                <w:sz w:val="28"/>
                <w:szCs w:val="28"/>
                <w:lang w:eastAsia="uk-UA"/>
              </w:rPr>
              <w:t>9. ВИДАТКИ</w:t>
            </w:r>
          </w:p>
        </w:tc>
      </w:tr>
      <w:tr w:rsidR="006C31D8" w:rsidRPr="006C31D8" w:rsidTr="006C31D8">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6C31D8" w:rsidRPr="006C31D8" w:rsidRDefault="006C31D8" w:rsidP="006C31D8">
            <w:pPr>
              <w:spacing w:after="0" w:line="360" w:lineRule="atLeast"/>
              <w:jc w:val="center"/>
              <w:rPr>
                <w:rFonts w:ascii="Times New Roman" w:eastAsia="Times New Roman" w:hAnsi="Times New Roman" w:cs="Times New Roman"/>
                <w:sz w:val="28"/>
                <w:szCs w:val="28"/>
                <w:lang w:eastAsia="uk-UA"/>
              </w:rPr>
            </w:pPr>
            <w:r w:rsidRPr="006C31D8">
              <w:rPr>
                <w:rFonts w:ascii="Times New Roman" w:eastAsia="Times New Roman" w:hAnsi="Times New Roman" w:cs="Times New Roman"/>
                <w:sz w:val="28"/>
                <w:szCs w:val="28"/>
                <w:lang w:eastAsia="uk-UA"/>
              </w:rPr>
              <w:t>N</w:t>
            </w:r>
            <w:r w:rsidRPr="006C31D8">
              <w:rPr>
                <w:rFonts w:ascii="Times New Roman" w:eastAsia="Times New Roman" w:hAnsi="Times New Roman" w:cs="Times New Roman"/>
                <w:sz w:val="28"/>
                <w:szCs w:val="28"/>
                <w:lang w:eastAsia="uk-UA"/>
              </w:rPr>
              <w:br/>
              <w:t>з/п</w:t>
            </w:r>
          </w:p>
        </w:tc>
        <w:tc>
          <w:tcPr>
            <w:tcW w:w="120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6C31D8" w:rsidRPr="006C31D8" w:rsidRDefault="006C31D8" w:rsidP="006C31D8">
            <w:pPr>
              <w:spacing w:after="0" w:line="360" w:lineRule="atLeast"/>
              <w:jc w:val="center"/>
              <w:rPr>
                <w:rFonts w:ascii="Times New Roman" w:eastAsia="Times New Roman" w:hAnsi="Times New Roman" w:cs="Times New Roman"/>
                <w:sz w:val="28"/>
                <w:szCs w:val="28"/>
                <w:lang w:eastAsia="uk-UA"/>
              </w:rPr>
            </w:pPr>
            <w:r w:rsidRPr="006C31D8">
              <w:rPr>
                <w:rFonts w:ascii="Times New Roman" w:eastAsia="Times New Roman" w:hAnsi="Times New Roman" w:cs="Times New Roman"/>
                <w:sz w:val="28"/>
                <w:szCs w:val="28"/>
                <w:lang w:eastAsia="uk-UA"/>
              </w:rPr>
              <w:t>Вид правочину, що спричинив видаток</w:t>
            </w:r>
          </w:p>
        </w:tc>
        <w:tc>
          <w:tcPr>
            <w:tcW w:w="10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6C31D8" w:rsidRPr="006C31D8" w:rsidRDefault="006C31D8" w:rsidP="006C31D8">
            <w:pPr>
              <w:spacing w:after="0" w:line="360" w:lineRule="atLeast"/>
              <w:jc w:val="center"/>
              <w:rPr>
                <w:rFonts w:ascii="Times New Roman" w:eastAsia="Times New Roman" w:hAnsi="Times New Roman" w:cs="Times New Roman"/>
                <w:sz w:val="28"/>
                <w:szCs w:val="28"/>
                <w:lang w:eastAsia="uk-UA"/>
              </w:rPr>
            </w:pPr>
            <w:r w:rsidRPr="006C31D8">
              <w:rPr>
                <w:rFonts w:ascii="Times New Roman" w:eastAsia="Times New Roman" w:hAnsi="Times New Roman" w:cs="Times New Roman"/>
                <w:sz w:val="28"/>
                <w:szCs w:val="28"/>
                <w:lang w:eastAsia="uk-UA"/>
              </w:rPr>
              <w:t>Предмет правочину, який спричинив разовий видаток</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6C31D8" w:rsidRPr="006C31D8" w:rsidRDefault="006C31D8" w:rsidP="006C31D8">
            <w:pPr>
              <w:spacing w:after="0" w:line="360" w:lineRule="atLeast"/>
              <w:jc w:val="center"/>
              <w:rPr>
                <w:rFonts w:ascii="Times New Roman" w:eastAsia="Times New Roman" w:hAnsi="Times New Roman" w:cs="Times New Roman"/>
                <w:sz w:val="28"/>
                <w:szCs w:val="28"/>
                <w:lang w:eastAsia="uk-UA"/>
              </w:rPr>
            </w:pPr>
            <w:r w:rsidRPr="006C31D8">
              <w:rPr>
                <w:rFonts w:ascii="Times New Roman" w:eastAsia="Times New Roman" w:hAnsi="Times New Roman" w:cs="Times New Roman"/>
                <w:sz w:val="28"/>
                <w:szCs w:val="28"/>
                <w:lang w:eastAsia="uk-UA"/>
              </w:rPr>
              <w:t>Дата здійснення разового видатку</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6C31D8" w:rsidRPr="006C31D8" w:rsidRDefault="006C31D8" w:rsidP="006C31D8">
            <w:pPr>
              <w:spacing w:after="0" w:line="360" w:lineRule="atLeast"/>
              <w:jc w:val="center"/>
              <w:rPr>
                <w:rFonts w:ascii="Times New Roman" w:eastAsia="Times New Roman" w:hAnsi="Times New Roman" w:cs="Times New Roman"/>
                <w:sz w:val="28"/>
                <w:szCs w:val="28"/>
                <w:lang w:eastAsia="uk-UA"/>
              </w:rPr>
            </w:pPr>
            <w:r w:rsidRPr="006C31D8">
              <w:rPr>
                <w:rFonts w:ascii="Times New Roman" w:eastAsia="Times New Roman" w:hAnsi="Times New Roman" w:cs="Times New Roman"/>
                <w:sz w:val="28"/>
                <w:szCs w:val="28"/>
                <w:lang w:eastAsia="uk-UA"/>
              </w:rPr>
              <w:t>Розмір разового видатку, грн</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6C31D8" w:rsidRPr="006C31D8" w:rsidRDefault="006C31D8" w:rsidP="006C31D8">
            <w:pPr>
              <w:spacing w:after="0" w:line="360" w:lineRule="atLeast"/>
              <w:jc w:val="center"/>
              <w:rPr>
                <w:rFonts w:ascii="Times New Roman" w:eastAsia="Times New Roman" w:hAnsi="Times New Roman" w:cs="Times New Roman"/>
                <w:sz w:val="28"/>
                <w:szCs w:val="28"/>
                <w:lang w:eastAsia="uk-UA"/>
              </w:rPr>
            </w:pPr>
            <w:r w:rsidRPr="006C31D8">
              <w:rPr>
                <w:rFonts w:ascii="Times New Roman" w:eastAsia="Times New Roman" w:hAnsi="Times New Roman" w:cs="Times New Roman"/>
                <w:sz w:val="28"/>
                <w:szCs w:val="28"/>
                <w:lang w:eastAsia="uk-UA"/>
              </w:rPr>
              <w:t>Країна, у якій було здійснено видаток</w:t>
            </w:r>
          </w:p>
        </w:tc>
      </w:tr>
      <w:tr w:rsidR="006C31D8" w:rsidRPr="006C31D8" w:rsidTr="006C31D8">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6C31D8" w:rsidRPr="006C31D8" w:rsidRDefault="006C31D8" w:rsidP="006C31D8">
            <w:pPr>
              <w:spacing w:after="0" w:line="360" w:lineRule="atLeast"/>
              <w:jc w:val="center"/>
              <w:rPr>
                <w:rFonts w:ascii="Times New Roman" w:eastAsia="Times New Roman" w:hAnsi="Times New Roman" w:cs="Times New Roman"/>
                <w:sz w:val="28"/>
                <w:szCs w:val="28"/>
                <w:lang w:eastAsia="uk-UA"/>
              </w:rPr>
            </w:pPr>
            <w:r w:rsidRPr="006C31D8">
              <w:rPr>
                <w:rFonts w:ascii="Times New Roman" w:eastAsia="Times New Roman" w:hAnsi="Times New Roman" w:cs="Times New Roman"/>
                <w:sz w:val="28"/>
                <w:szCs w:val="28"/>
                <w:lang w:eastAsia="uk-UA"/>
              </w:rPr>
              <w:t> </w:t>
            </w:r>
          </w:p>
        </w:tc>
        <w:tc>
          <w:tcPr>
            <w:tcW w:w="120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6C31D8" w:rsidRPr="006C31D8" w:rsidRDefault="006C31D8" w:rsidP="006C31D8">
            <w:pPr>
              <w:spacing w:after="0" w:line="360" w:lineRule="atLeast"/>
              <w:jc w:val="center"/>
              <w:rPr>
                <w:rFonts w:ascii="Times New Roman" w:eastAsia="Times New Roman" w:hAnsi="Times New Roman" w:cs="Times New Roman"/>
                <w:sz w:val="28"/>
                <w:szCs w:val="28"/>
                <w:lang w:eastAsia="uk-UA"/>
              </w:rPr>
            </w:pPr>
            <w:r w:rsidRPr="006C31D8">
              <w:rPr>
                <w:rFonts w:ascii="Times New Roman" w:eastAsia="Times New Roman" w:hAnsi="Times New Roman" w:cs="Times New Roman"/>
                <w:sz w:val="28"/>
                <w:szCs w:val="28"/>
                <w:lang w:eastAsia="uk-UA"/>
              </w:rPr>
              <w:t> </w:t>
            </w:r>
          </w:p>
        </w:tc>
        <w:tc>
          <w:tcPr>
            <w:tcW w:w="10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6C31D8" w:rsidRPr="006C31D8" w:rsidRDefault="006C31D8" w:rsidP="006C31D8">
            <w:pPr>
              <w:spacing w:after="0" w:line="360" w:lineRule="atLeast"/>
              <w:jc w:val="center"/>
              <w:rPr>
                <w:rFonts w:ascii="Times New Roman" w:eastAsia="Times New Roman" w:hAnsi="Times New Roman" w:cs="Times New Roman"/>
                <w:sz w:val="28"/>
                <w:szCs w:val="28"/>
                <w:lang w:eastAsia="uk-UA"/>
              </w:rPr>
            </w:pPr>
            <w:r w:rsidRPr="006C31D8">
              <w:rPr>
                <w:rFonts w:ascii="Times New Roman" w:eastAsia="Times New Roman" w:hAnsi="Times New Roman" w:cs="Times New Roman"/>
                <w:sz w:val="28"/>
                <w:szCs w:val="28"/>
                <w:lang w:eastAsia="uk-UA"/>
              </w:rPr>
              <w:t> </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6C31D8" w:rsidRPr="006C31D8" w:rsidRDefault="006C31D8" w:rsidP="006C31D8">
            <w:pPr>
              <w:spacing w:after="0" w:line="360" w:lineRule="atLeast"/>
              <w:jc w:val="center"/>
              <w:rPr>
                <w:rFonts w:ascii="Times New Roman" w:eastAsia="Times New Roman" w:hAnsi="Times New Roman" w:cs="Times New Roman"/>
                <w:sz w:val="28"/>
                <w:szCs w:val="28"/>
                <w:lang w:eastAsia="uk-UA"/>
              </w:rPr>
            </w:pPr>
            <w:r w:rsidRPr="006C31D8">
              <w:rPr>
                <w:rFonts w:ascii="Times New Roman" w:eastAsia="Times New Roman" w:hAnsi="Times New Roman" w:cs="Times New Roman"/>
                <w:sz w:val="28"/>
                <w:szCs w:val="28"/>
                <w:lang w:eastAsia="uk-UA"/>
              </w:rPr>
              <w:t> </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6C31D8" w:rsidRPr="006C31D8" w:rsidRDefault="006C31D8" w:rsidP="006C31D8">
            <w:pPr>
              <w:spacing w:after="0" w:line="360" w:lineRule="atLeast"/>
              <w:jc w:val="center"/>
              <w:rPr>
                <w:rFonts w:ascii="Times New Roman" w:eastAsia="Times New Roman" w:hAnsi="Times New Roman" w:cs="Times New Roman"/>
                <w:sz w:val="28"/>
                <w:szCs w:val="28"/>
                <w:lang w:eastAsia="uk-UA"/>
              </w:rPr>
            </w:pPr>
            <w:r w:rsidRPr="006C31D8">
              <w:rPr>
                <w:rFonts w:ascii="Times New Roman" w:eastAsia="Times New Roman" w:hAnsi="Times New Roman" w:cs="Times New Roman"/>
                <w:sz w:val="28"/>
                <w:szCs w:val="28"/>
                <w:lang w:eastAsia="uk-UA"/>
              </w:rPr>
              <w:t> </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6C31D8" w:rsidRPr="006C31D8" w:rsidRDefault="006C31D8" w:rsidP="006C31D8">
            <w:pPr>
              <w:spacing w:after="0" w:line="360" w:lineRule="atLeast"/>
              <w:jc w:val="center"/>
              <w:rPr>
                <w:rFonts w:ascii="Times New Roman" w:eastAsia="Times New Roman" w:hAnsi="Times New Roman" w:cs="Times New Roman"/>
                <w:sz w:val="28"/>
                <w:szCs w:val="28"/>
                <w:lang w:eastAsia="uk-UA"/>
              </w:rPr>
            </w:pPr>
            <w:r w:rsidRPr="006C31D8">
              <w:rPr>
                <w:rFonts w:ascii="Times New Roman" w:eastAsia="Times New Roman" w:hAnsi="Times New Roman" w:cs="Times New Roman"/>
                <w:sz w:val="28"/>
                <w:szCs w:val="28"/>
                <w:lang w:eastAsia="uk-UA"/>
              </w:rPr>
              <w:t> </w:t>
            </w:r>
          </w:p>
        </w:tc>
      </w:tr>
    </w:tbl>
    <w:p w:rsidR="006C31D8" w:rsidRPr="006C31D8" w:rsidRDefault="006C31D8" w:rsidP="006C31D8">
      <w:pPr>
        <w:shd w:val="clear" w:color="auto" w:fill="FFFFFF"/>
        <w:spacing w:after="0" w:line="360" w:lineRule="atLeast"/>
        <w:jc w:val="center"/>
        <w:rPr>
          <w:rFonts w:ascii="Times New Roman" w:eastAsia="Times New Roman" w:hAnsi="Times New Roman" w:cs="Times New Roman"/>
          <w:sz w:val="28"/>
          <w:szCs w:val="28"/>
          <w:lang w:eastAsia="uk-UA"/>
        </w:rPr>
      </w:pPr>
      <w:r w:rsidRPr="006C31D8">
        <w:rPr>
          <w:rFonts w:ascii="Times New Roman" w:eastAsia="Times New Roman" w:hAnsi="Times New Roman" w:cs="Times New Roman"/>
          <w:sz w:val="28"/>
          <w:szCs w:val="28"/>
          <w:lang w:eastAsia="uk-UA"/>
        </w:rPr>
        <w:t>____________</w:t>
      </w:r>
    </w:p>
    <w:p w:rsidR="000B4DEA" w:rsidRPr="006C31D8" w:rsidRDefault="006C31D8">
      <w:pPr>
        <w:rPr>
          <w:rFonts w:ascii="Times New Roman" w:hAnsi="Times New Roman" w:cs="Times New Roman"/>
          <w:sz w:val="28"/>
          <w:szCs w:val="28"/>
        </w:rPr>
      </w:pPr>
    </w:p>
    <w:sectPr w:rsidR="000B4DEA" w:rsidRPr="006C31D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5AD"/>
    <w:rsid w:val="000265AD"/>
    <w:rsid w:val="00075590"/>
    <w:rsid w:val="000F5B43"/>
    <w:rsid w:val="000F7D68"/>
    <w:rsid w:val="0018753F"/>
    <w:rsid w:val="001944E4"/>
    <w:rsid w:val="00480BF2"/>
    <w:rsid w:val="006C31D8"/>
    <w:rsid w:val="00A52B5A"/>
    <w:rsid w:val="00CA45AF"/>
    <w:rsid w:val="00CA45D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9DC3B0-5E27-454D-9E52-AACDF71C0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31D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C31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5235290">
      <w:bodyDiv w:val="1"/>
      <w:marLeft w:val="0"/>
      <w:marRight w:val="0"/>
      <w:marTop w:val="0"/>
      <w:marBottom w:val="0"/>
      <w:divBdr>
        <w:top w:val="none" w:sz="0" w:space="0" w:color="auto"/>
        <w:left w:val="none" w:sz="0" w:space="0" w:color="auto"/>
        <w:bottom w:val="none" w:sz="0" w:space="0" w:color="auto"/>
        <w:right w:val="none" w:sz="0" w:space="0" w:color="auto"/>
      </w:divBdr>
      <w:divsChild>
        <w:div w:id="1184902892">
          <w:marLeft w:val="810"/>
          <w:marRight w:val="810"/>
          <w:marTop w:val="105"/>
          <w:marBottom w:val="10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14_1700.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arch.ligazakon.ua/l_doc2.nsf/link1/T14_1700.html" TargetMode="External"/><Relationship Id="rId12" Type="http://schemas.openxmlformats.org/officeDocument/2006/relationships/hyperlink" Target="http://search.ligazakon.ua/l_doc2.nsf/link1/T14_1700.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arch.ligazakon.ua/l_doc2.nsf/link1/T14_1700.html" TargetMode="External"/><Relationship Id="rId11" Type="http://schemas.openxmlformats.org/officeDocument/2006/relationships/hyperlink" Target="http://search.ligazakon.ua/l_doc2.nsf/link1/RE31174.html" TargetMode="External"/><Relationship Id="rId5" Type="http://schemas.openxmlformats.org/officeDocument/2006/relationships/hyperlink" Target="http://search.ligazakon.ua/l_doc2.nsf/link1/T14_1700.html" TargetMode="External"/><Relationship Id="rId10" Type="http://schemas.openxmlformats.org/officeDocument/2006/relationships/hyperlink" Target="http://search.ligazakon.ua/l_doc2.nsf/link1/T14_1700.html" TargetMode="External"/><Relationship Id="rId4" Type="http://schemas.openxmlformats.org/officeDocument/2006/relationships/hyperlink" Target="http://search.ligazakon.ua/l_doc2.nsf/link1/T14_1700.html" TargetMode="External"/><Relationship Id="rId9" Type="http://schemas.openxmlformats.org/officeDocument/2006/relationships/hyperlink" Target="http://search.ligazakon.ua/l_doc2.nsf/link1/T102297.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6735</Words>
  <Characters>3839</Characters>
  <Application>Microsoft Office Word</Application>
  <DocSecurity>0</DocSecurity>
  <Lines>31</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Obmetko Oksana</dc:creator>
  <cp:keywords/>
  <dc:description/>
  <cp:lastModifiedBy>Obmetko Oksana</cp:lastModifiedBy>
  <cp:revision>3</cp:revision>
  <cp:lastPrinted>2021-12-06T07:14:00Z</cp:lastPrinted>
  <dcterms:created xsi:type="dcterms:W3CDTF">2021-12-06T07:11:00Z</dcterms:created>
  <dcterms:modified xsi:type="dcterms:W3CDTF">2021-12-06T07:16:00Z</dcterms:modified>
</cp:coreProperties>
</file>